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89447586"/>
        <w:docPartObj>
          <w:docPartGallery w:val="Cover Pages"/>
          <w:docPartUnique/>
        </w:docPartObj>
      </w:sdtPr>
      <w:sdtEndPr/>
      <w:sdtContent>
        <w:p w14:paraId="5784A8D5" w14:textId="775ED0B6" w:rsidR="00FA6865" w:rsidRDefault="00FA6865"/>
        <w:tbl>
          <w:tblPr>
            <w:tblpPr w:leftFromText="187" w:rightFromText="187" w:vertAnchor="page" w:horzAnchor="margin" w:tblpY="2180"/>
            <w:tblW w:w="5207" w:type="pct"/>
            <w:tblCellMar>
              <w:top w:w="216" w:type="dxa"/>
              <w:left w:w="216" w:type="dxa"/>
              <w:bottom w:w="216" w:type="dxa"/>
              <w:right w:w="216" w:type="dxa"/>
            </w:tblCellMar>
            <w:tblLook w:val="04A0" w:firstRow="1" w:lastRow="0" w:firstColumn="1" w:lastColumn="0" w:noHBand="0" w:noVBand="1"/>
          </w:tblPr>
          <w:tblGrid>
            <w:gridCol w:w="5760"/>
            <w:gridCol w:w="3988"/>
          </w:tblGrid>
          <w:tr w:rsidR="00FC7DBF" w14:paraId="2A4F11B1" w14:textId="77777777" w:rsidTr="00243087">
            <w:trPr>
              <w:trHeight w:val="5739"/>
            </w:trPr>
            <w:tc>
              <w:tcPr>
                <w:tcW w:w="5760" w:type="dxa"/>
                <w:tcBorders>
                  <w:bottom w:val="single" w:sz="18" w:space="0" w:color="808080" w:themeColor="background1" w:themeShade="80"/>
                  <w:right w:val="single" w:sz="18" w:space="0" w:color="808080" w:themeColor="background1" w:themeShade="80"/>
                </w:tcBorders>
                <w:vAlign w:val="center"/>
              </w:tcPr>
              <w:p w14:paraId="174DD3D0" w14:textId="69A25CC6" w:rsidR="00FC7DBF" w:rsidRDefault="00E61352"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IST198</w:t>
                </w:r>
                <w:r w:rsidR="00FC7DBF">
                  <w:rPr>
                    <w:rFonts w:asciiTheme="majorHAnsi" w:eastAsiaTheme="majorEastAsia" w:hAnsiTheme="majorHAnsi" w:cstheme="majorBidi"/>
                    <w:sz w:val="76"/>
                    <w:szCs w:val="72"/>
                  </w:rPr>
                  <w:t xml:space="preserve">    </w:t>
                </w:r>
              </w:p>
              <w:p w14:paraId="1FC3A3A3" w14:textId="2DE24FCC" w:rsidR="00FC7DBF" w:rsidRDefault="00611334"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OpenStack</w:t>
                </w:r>
              </w:p>
              <w:p w14:paraId="2F696C39" w14:textId="77777777" w:rsidR="00FC7DBF" w:rsidRDefault="00F43A99"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Administration</w:t>
                </w:r>
              </w:p>
            </w:tc>
            <w:tc>
              <w:tcPr>
                <w:tcW w:w="3988" w:type="dxa"/>
                <w:tcBorders>
                  <w:left w:val="single" w:sz="18" w:space="0" w:color="808080" w:themeColor="background1" w:themeShade="80"/>
                  <w:bottom w:val="single" w:sz="18" w:space="0" w:color="808080" w:themeColor="background1" w:themeShade="80"/>
                </w:tcBorders>
                <w:vAlign w:val="center"/>
              </w:tcPr>
              <w:p w14:paraId="7A698F89" w14:textId="1D9C942C" w:rsidR="00FC7DBF" w:rsidRDefault="002D5A41" w:rsidP="00FC7DBF">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rPr>
                  <w:t xml:space="preserve">Version </w:t>
                </w:r>
                <w:r w:rsidR="009848ED">
                  <w:rPr>
                    <w:rFonts w:asciiTheme="majorHAnsi" w:eastAsiaTheme="majorEastAsia" w:hAnsiTheme="majorHAnsi" w:cstheme="majorBidi"/>
                    <w:sz w:val="36"/>
                    <w:szCs w:val="36"/>
                  </w:rPr>
                  <w:t>1</w:t>
                </w:r>
                <w:r w:rsidR="00DE29BF">
                  <w:rPr>
                    <w:rFonts w:asciiTheme="majorHAnsi" w:eastAsiaTheme="majorEastAsia" w:hAnsiTheme="majorHAnsi" w:cstheme="majorBidi"/>
                    <w:sz w:val="36"/>
                    <w:szCs w:val="36"/>
                  </w:rPr>
                  <w:t>: 2017-0</w:t>
                </w:r>
                <w:r w:rsidR="00F1083D">
                  <w:rPr>
                    <w:rFonts w:asciiTheme="majorHAnsi" w:eastAsiaTheme="majorEastAsia" w:hAnsiTheme="majorHAnsi" w:cstheme="majorBidi"/>
                    <w:sz w:val="36"/>
                    <w:szCs w:val="36"/>
                  </w:rPr>
                  <w:t>8-15</w:t>
                </w:r>
              </w:p>
              <w:p w14:paraId="3EB469E3" w14:textId="77777777" w:rsidR="00FC7DBF" w:rsidRPr="00796A76" w:rsidRDefault="00FC7DBF" w:rsidP="00FC7DBF">
                <w:pPr>
                  <w:pStyle w:val="NoSpacing"/>
                  <w:rPr>
                    <w:color w:val="4F81BD" w:themeColor="accent1"/>
                    <w:sz w:val="48"/>
                    <w:szCs w:val="48"/>
                    <w14:numForm w14:val="oldStyle"/>
                  </w:rPr>
                </w:pPr>
              </w:p>
            </w:tc>
          </w:tr>
          <w:tr w:rsidR="00FC7DBF" w14:paraId="68A57A40" w14:textId="77777777" w:rsidTr="00243087">
            <w:trPr>
              <w:trHeight w:val="2384"/>
            </w:trPr>
            <w:tc>
              <w:tcPr>
                <w:tcW w:w="5760" w:type="dxa"/>
                <w:tcBorders>
                  <w:top w:val="single" w:sz="18" w:space="0" w:color="808080" w:themeColor="background1" w:themeShade="80"/>
                </w:tcBorders>
                <w:vAlign w:val="center"/>
              </w:tcPr>
              <w:p w14:paraId="3666802E" w14:textId="74C5A583" w:rsidR="00FC7DBF" w:rsidRDefault="0087787A" w:rsidP="00611334">
                <w:pPr>
                  <w:pStyle w:val="NoSpacing"/>
                </w:pPr>
                <w:r>
                  <w:t>The</w:t>
                </w:r>
                <w:r w:rsidR="00F43A99">
                  <w:t>s</w:t>
                </w:r>
                <w:r>
                  <w:t>e</w:t>
                </w:r>
                <w:r w:rsidR="00F43A99">
                  <w:t xml:space="preserve"> exercise</w:t>
                </w:r>
                <w:r>
                  <w:t>s</w:t>
                </w:r>
                <w:r w:rsidR="00FC7DBF">
                  <w:t xml:space="preserve"> will guide the student through </w:t>
                </w:r>
                <w:r>
                  <w:t>the concepts</w:t>
                </w:r>
                <w:r w:rsidR="003B23BB">
                  <w:t xml:space="preserve"> and topics learned in chapter 1</w:t>
                </w:r>
                <w:r w:rsidR="00E61352">
                  <w:t xml:space="preserve">, </w:t>
                </w:r>
                <w:r w:rsidR="006A3563">
                  <w:t xml:space="preserve">navigating </w:t>
                </w:r>
                <w:r w:rsidR="00611334">
                  <w:t>OpenStack</w:t>
                </w:r>
                <w:r w:rsidR="00E61352">
                  <w:t xml:space="preserve"> Mitaka installed on CentOS 7</w:t>
                </w:r>
                <w:r w:rsidR="00FC7DBF">
                  <w:t>.</w:t>
                </w:r>
              </w:p>
            </w:tc>
            <w:tc>
              <w:tcPr>
                <w:tcW w:w="3988" w:type="dxa"/>
                <w:tcBorders>
                  <w:top w:val="single" w:sz="18" w:space="0" w:color="808080" w:themeColor="background1" w:themeShade="80"/>
                </w:tcBorders>
                <w:vAlign w:val="center"/>
              </w:tcPr>
              <w:p w14:paraId="748112EE" w14:textId="77777777" w:rsidR="00E61352" w:rsidRDefault="00E61352" w:rsidP="00FC7DBF">
                <w:pPr>
                  <w:spacing w:after="0" w:line="240" w:lineRule="auto"/>
                  <w:rPr>
                    <w:rFonts w:ascii="Arial" w:eastAsia="Times New Roman" w:hAnsi="Arial" w:cs="Arial"/>
                    <w:sz w:val="44"/>
                    <w:szCs w:val="44"/>
                  </w:rPr>
                </w:pPr>
              </w:p>
              <w:p w14:paraId="3ED3630E" w14:textId="003686BD" w:rsidR="00FC7DBF" w:rsidRPr="00C02988" w:rsidRDefault="00E61352" w:rsidP="00FC7DBF">
                <w:pPr>
                  <w:spacing w:after="0" w:line="240" w:lineRule="auto"/>
                  <w:rPr>
                    <w:rFonts w:ascii="Arial" w:eastAsia="Times New Roman" w:hAnsi="Arial" w:cs="Arial"/>
                    <w:sz w:val="44"/>
                    <w:szCs w:val="44"/>
                  </w:rPr>
                </w:pPr>
                <w:r>
                  <w:rPr>
                    <w:rFonts w:ascii="Arial" w:eastAsia="Times New Roman" w:hAnsi="Arial" w:cs="Arial"/>
                    <w:sz w:val="44"/>
                    <w:szCs w:val="44"/>
                  </w:rPr>
                  <w:t xml:space="preserve">Navigating the </w:t>
                </w:r>
                <w:r w:rsidR="00611334">
                  <w:rPr>
                    <w:rFonts w:ascii="Arial" w:eastAsia="Times New Roman" w:hAnsi="Arial" w:cs="Arial"/>
                    <w:sz w:val="44"/>
                    <w:szCs w:val="44"/>
                  </w:rPr>
                  <w:t>OpenStack</w:t>
                </w:r>
                <w:r>
                  <w:rPr>
                    <w:rFonts w:ascii="Arial" w:eastAsia="Times New Roman" w:hAnsi="Arial" w:cs="Arial"/>
                    <w:sz w:val="44"/>
                    <w:szCs w:val="44"/>
                  </w:rPr>
                  <w:t xml:space="preserve"> Dashboard</w:t>
                </w:r>
                <w:r w:rsidR="00EE2BD7">
                  <w:rPr>
                    <w:rFonts w:ascii="Arial" w:eastAsia="Times New Roman" w:hAnsi="Arial" w:cs="Arial"/>
                    <w:sz w:val="40"/>
                    <w:szCs w:val="40"/>
                  </w:rPr>
                  <w:t>.</w:t>
                </w:r>
              </w:p>
              <w:p w14:paraId="4E8BEA39" w14:textId="77777777" w:rsidR="00FC7DBF" w:rsidRPr="00C02988" w:rsidRDefault="00FC7DBF" w:rsidP="00FC7DBF">
                <w:pPr>
                  <w:pStyle w:val="NoSpacing"/>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 </w:t>
                </w:r>
              </w:p>
            </w:tc>
          </w:tr>
        </w:tbl>
        <w:p w14:paraId="2F4FD885" w14:textId="77777777" w:rsidR="003F4044" w:rsidRDefault="003F4044"/>
        <w:p w14:paraId="24657183" w14:textId="511AE81A" w:rsidR="00D800D4" w:rsidRDefault="00C41F6D" w:rsidP="000156CC"/>
      </w:sdtContent>
    </w:sdt>
    <w:p w14:paraId="5D578F14" w14:textId="77777777" w:rsidR="008F77D8" w:rsidRPr="0098722C" w:rsidRDefault="008F77D8" w:rsidP="008F77D8">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r w:rsidRPr="0098722C">
        <w:rPr>
          <w:rFonts w:asciiTheme="majorHAnsi" w:eastAsiaTheme="majorEastAsia" w:hAnsiTheme="majorHAnsi" w:cstheme="majorBidi"/>
          <w:b/>
          <w:color w:val="365F91" w:themeColor="accent1" w:themeShade="BF"/>
          <w:sz w:val="32"/>
          <w:szCs w:val="32"/>
        </w:rPr>
        <w:lastRenderedPageBreak/>
        <w:t xml:space="preserve">Attributions:  </w:t>
      </w:r>
    </w:p>
    <w:p w14:paraId="0318DD6B" w14:textId="77777777" w:rsidR="008F77D8" w:rsidRDefault="008F77D8" w:rsidP="008F77D8">
      <w:pPr>
        <w:spacing w:after="0" w:line="240" w:lineRule="auto"/>
        <w:ind w:left="720"/>
        <w:contextualSpacing/>
        <w:rPr>
          <w:rFonts w:ascii="Arial" w:hAnsi="Arial" w:cs="Arial"/>
          <w:sz w:val="24"/>
          <w:szCs w:val="24"/>
        </w:rPr>
      </w:pPr>
    </w:p>
    <w:p w14:paraId="6BF2FB9B" w14:textId="77777777" w:rsidR="008F77D8" w:rsidRDefault="008F77D8" w:rsidP="008F77D8">
      <w:pPr>
        <w:spacing w:after="0" w:line="240" w:lineRule="auto"/>
        <w:ind w:left="720"/>
        <w:contextualSpacing/>
        <w:rPr>
          <w:rFonts w:ascii="Arial" w:eastAsia="Times New Roman" w:hAnsi="Arial" w:cs="Arial"/>
          <w:sz w:val="20"/>
          <w:szCs w:val="20"/>
        </w:rPr>
      </w:pPr>
      <w:r w:rsidRPr="00BB76B6">
        <w:rPr>
          <w:rFonts w:ascii="Arial" w:eastAsia="Times New Roman" w:hAnsi="Arial" w:cs="Arial"/>
          <w:noProof/>
          <w:sz w:val="20"/>
          <w:szCs w:val="20"/>
        </w:rPr>
        <w:drawing>
          <wp:inline distT="0" distB="0" distL="0" distR="0" wp14:anchorId="1E18C3E4" wp14:editId="371FB741">
            <wp:extent cx="1581150" cy="1590675"/>
            <wp:effectExtent l="0" t="0" r="0" b="9525"/>
            <wp:docPr id="47" name="Picture 47" descr="C:\Users\ronaldsharman\Pictures\ns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naldsharman\Pictures\nsf1.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81150" cy="1590675"/>
                    </a:xfrm>
                    <a:prstGeom prst="rect">
                      <a:avLst/>
                    </a:prstGeom>
                    <a:noFill/>
                    <a:ln>
                      <a:noFill/>
                    </a:ln>
                  </pic:spPr>
                </pic:pic>
              </a:graphicData>
            </a:graphic>
          </wp:inline>
        </w:drawing>
      </w:r>
      <w:r w:rsidRPr="00D25528">
        <w:rPr>
          <w:rFonts w:ascii="Arial" w:eastAsia="Times New Roman" w:hAnsi="Arial" w:cs="Arial"/>
          <w:sz w:val="20"/>
          <w:szCs w:val="20"/>
        </w:rPr>
        <w:t>T</w:t>
      </w:r>
      <w:r>
        <w:rPr>
          <w:rFonts w:ascii="Arial" w:eastAsia="Times New Roman" w:hAnsi="Arial" w:cs="Arial"/>
          <w:sz w:val="20"/>
          <w:szCs w:val="20"/>
        </w:rPr>
        <w:t>his material is based upon work supported by the National Science Foundation under Grant No. (NSF 1601166)</w:t>
      </w:r>
      <w:r w:rsidRPr="00D25528">
        <w:rPr>
          <w:rFonts w:ascii="Arial" w:eastAsia="Times New Roman" w:hAnsi="Arial" w:cs="Arial"/>
          <w:sz w:val="20"/>
          <w:szCs w:val="20"/>
        </w:rPr>
        <w:t>.</w:t>
      </w:r>
    </w:p>
    <w:p w14:paraId="63AB49D1" w14:textId="77777777" w:rsidR="008F77D8" w:rsidRDefault="008F77D8" w:rsidP="008F77D8">
      <w:pPr>
        <w:spacing w:after="0" w:line="240" w:lineRule="auto"/>
        <w:contextualSpacing/>
        <w:rPr>
          <w:rFonts w:ascii="Arial" w:eastAsia="Times New Roman" w:hAnsi="Arial" w:cs="Arial"/>
          <w:sz w:val="20"/>
          <w:szCs w:val="20"/>
        </w:rPr>
      </w:pPr>
    </w:p>
    <w:p w14:paraId="3D3BC60C" w14:textId="77777777" w:rsidR="008F77D8" w:rsidRDefault="008F77D8" w:rsidP="008F77D8">
      <w:pPr>
        <w:spacing w:after="0" w:line="240" w:lineRule="auto"/>
        <w:contextualSpacing/>
        <w:rPr>
          <w:rFonts w:ascii="Arial" w:eastAsia="Times New Roman" w:hAnsi="Arial" w:cs="Arial"/>
          <w:sz w:val="20"/>
          <w:szCs w:val="20"/>
        </w:rPr>
      </w:pPr>
    </w:p>
    <w:p w14:paraId="39297C26" w14:textId="77777777" w:rsidR="008F77D8" w:rsidRDefault="008F77D8" w:rsidP="008F77D8">
      <w:pPr>
        <w:spacing w:after="0" w:line="240" w:lineRule="auto"/>
        <w:contextualSpacing/>
        <w:rPr>
          <w:rFonts w:ascii="Arial" w:eastAsia="Times New Roman" w:hAnsi="Arial" w:cs="Arial"/>
          <w:sz w:val="20"/>
          <w:szCs w:val="20"/>
        </w:rPr>
      </w:pPr>
    </w:p>
    <w:p w14:paraId="078C83B7" w14:textId="77777777" w:rsidR="008F77D8" w:rsidRDefault="008F77D8" w:rsidP="008F77D8">
      <w:pPr>
        <w:spacing w:after="0" w:line="240" w:lineRule="auto"/>
        <w:contextualSpacing/>
        <w:rPr>
          <w:rFonts w:ascii="Arial" w:hAnsi="Arial" w:cs="Arial"/>
          <w:sz w:val="24"/>
          <w:szCs w:val="24"/>
        </w:rPr>
      </w:pPr>
    </w:p>
    <w:p w14:paraId="34A5C904" w14:textId="76FC047A" w:rsidR="008F77D8" w:rsidRDefault="008F77D8" w:rsidP="008F77D8">
      <w:pPr>
        <w:spacing w:after="0" w:line="240" w:lineRule="auto"/>
        <w:ind w:left="720"/>
        <w:contextualSpacing/>
        <w:rPr>
          <w:rFonts w:ascii="Arial" w:hAnsi="Arial" w:cs="Arial"/>
          <w:sz w:val="24"/>
          <w:szCs w:val="24"/>
        </w:rPr>
      </w:pPr>
      <w:r>
        <w:rPr>
          <w:noProof/>
        </w:rPr>
        <w:drawing>
          <wp:inline distT="0" distB="0" distL="0" distR="0" wp14:anchorId="56C5FFA5" wp14:editId="04ED3E47">
            <wp:extent cx="2459736" cy="438912"/>
            <wp:effectExtent l="0" t="0" r="0" b="0"/>
            <wp:docPr id="54" name="Picture 54" descr="C:\Users\ronaldsharman\AppData\Local\Microsoft\Windows\Temporary Internet Files\Content.Word\OpenStack_Logo_Horizontal.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onaldsharman\AppData\Local\Microsoft\Windows\Temporary Internet Files\Content.Word\OpenStack_Logo_Horizontal.ep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9736" cy="438912"/>
                    </a:xfrm>
                    <a:prstGeom prst="rect">
                      <a:avLst/>
                    </a:prstGeom>
                    <a:noFill/>
                    <a:ln>
                      <a:noFill/>
                    </a:ln>
                  </pic:spPr>
                </pic:pic>
              </a:graphicData>
            </a:graphic>
          </wp:inline>
        </w:drawing>
      </w:r>
      <w:r>
        <w:rPr>
          <w:rFonts w:ascii="Arial" w:hAnsi="Arial" w:cs="Arial"/>
          <w:sz w:val="24"/>
          <w:szCs w:val="24"/>
        </w:rPr>
        <w:t xml:space="preserve">    Portions of this document, in whole or part, were sourced from the </w:t>
      </w:r>
      <w:r w:rsidR="00611334">
        <w:rPr>
          <w:rFonts w:ascii="Arial" w:hAnsi="Arial" w:cs="Arial"/>
          <w:sz w:val="24"/>
          <w:szCs w:val="24"/>
        </w:rPr>
        <w:t>OpenStack</w:t>
      </w:r>
      <w:r>
        <w:rPr>
          <w:rFonts w:ascii="Arial" w:hAnsi="Arial" w:cs="Arial"/>
          <w:sz w:val="24"/>
          <w:szCs w:val="24"/>
        </w:rPr>
        <w:t xml:space="preserve"> website at https://</w:t>
      </w:r>
      <w:r w:rsidR="00611334">
        <w:rPr>
          <w:rFonts w:ascii="Arial" w:hAnsi="Arial" w:cs="Arial"/>
          <w:sz w:val="24"/>
          <w:szCs w:val="24"/>
        </w:rPr>
        <w:t>OpenStack</w:t>
      </w:r>
      <w:r>
        <w:rPr>
          <w:rFonts w:ascii="Arial" w:hAnsi="Arial" w:cs="Arial"/>
          <w:sz w:val="24"/>
          <w:szCs w:val="24"/>
        </w:rPr>
        <w:t>.org</w:t>
      </w:r>
    </w:p>
    <w:p w14:paraId="571D6782" w14:textId="77777777" w:rsidR="008F77D8" w:rsidRPr="00FA0513" w:rsidRDefault="008F77D8" w:rsidP="008F77D8">
      <w:pPr>
        <w:tabs>
          <w:tab w:val="left" w:pos="1748"/>
        </w:tabs>
        <w:spacing w:after="0" w:line="240" w:lineRule="auto"/>
        <w:contextualSpacing/>
        <w:rPr>
          <w:rFonts w:ascii="Arial" w:hAnsi="Arial" w:cs="Arial"/>
          <w:sz w:val="24"/>
          <w:szCs w:val="24"/>
        </w:rPr>
      </w:pPr>
    </w:p>
    <w:p w14:paraId="6863A9F5" w14:textId="77777777" w:rsidR="008F77D8" w:rsidRDefault="008F77D8" w:rsidP="000156CC">
      <w:pPr>
        <w:rPr>
          <w:rFonts w:asciiTheme="majorHAnsi" w:hAnsiTheme="majorHAnsi"/>
          <w:b/>
          <w:color w:val="365F91" w:themeColor="accent1" w:themeShade="BF"/>
          <w:sz w:val="32"/>
          <w:szCs w:val="32"/>
        </w:rPr>
      </w:pPr>
    </w:p>
    <w:p w14:paraId="527C1384" w14:textId="77777777" w:rsidR="008F77D8" w:rsidRDefault="008F77D8" w:rsidP="000156CC">
      <w:pPr>
        <w:rPr>
          <w:rFonts w:asciiTheme="majorHAnsi" w:hAnsiTheme="majorHAnsi"/>
          <w:b/>
          <w:color w:val="365F91" w:themeColor="accent1" w:themeShade="BF"/>
          <w:sz w:val="32"/>
          <w:szCs w:val="32"/>
        </w:rPr>
      </w:pPr>
    </w:p>
    <w:p w14:paraId="7D057DED" w14:textId="77777777" w:rsidR="008F77D8" w:rsidRDefault="008F77D8" w:rsidP="000156CC">
      <w:pPr>
        <w:rPr>
          <w:rFonts w:asciiTheme="majorHAnsi" w:hAnsiTheme="majorHAnsi"/>
          <w:b/>
          <w:color w:val="365F91" w:themeColor="accent1" w:themeShade="BF"/>
          <w:sz w:val="32"/>
          <w:szCs w:val="32"/>
        </w:rPr>
      </w:pPr>
    </w:p>
    <w:p w14:paraId="56BCD82B" w14:textId="77777777" w:rsidR="008F77D8" w:rsidRDefault="008F77D8" w:rsidP="000156CC">
      <w:pPr>
        <w:rPr>
          <w:rFonts w:asciiTheme="majorHAnsi" w:hAnsiTheme="majorHAnsi"/>
          <w:b/>
          <w:color w:val="365F91" w:themeColor="accent1" w:themeShade="BF"/>
          <w:sz w:val="32"/>
          <w:szCs w:val="32"/>
        </w:rPr>
      </w:pPr>
    </w:p>
    <w:p w14:paraId="25BDD931" w14:textId="77777777" w:rsidR="008F77D8" w:rsidRDefault="008F77D8" w:rsidP="000156CC">
      <w:pPr>
        <w:rPr>
          <w:rFonts w:asciiTheme="majorHAnsi" w:hAnsiTheme="majorHAnsi"/>
          <w:b/>
          <w:color w:val="365F91" w:themeColor="accent1" w:themeShade="BF"/>
          <w:sz w:val="32"/>
          <w:szCs w:val="32"/>
        </w:rPr>
      </w:pPr>
    </w:p>
    <w:p w14:paraId="7F41F208" w14:textId="77777777" w:rsidR="008F77D8" w:rsidRDefault="008F77D8" w:rsidP="000156CC">
      <w:pPr>
        <w:rPr>
          <w:rFonts w:asciiTheme="majorHAnsi" w:hAnsiTheme="majorHAnsi"/>
          <w:b/>
          <w:color w:val="365F91" w:themeColor="accent1" w:themeShade="BF"/>
          <w:sz w:val="32"/>
          <w:szCs w:val="32"/>
        </w:rPr>
      </w:pPr>
    </w:p>
    <w:p w14:paraId="1FEF16D1" w14:textId="77777777" w:rsidR="008F77D8" w:rsidRDefault="008F77D8" w:rsidP="000156CC">
      <w:pPr>
        <w:rPr>
          <w:rFonts w:asciiTheme="majorHAnsi" w:hAnsiTheme="majorHAnsi"/>
          <w:b/>
          <w:color w:val="365F91" w:themeColor="accent1" w:themeShade="BF"/>
          <w:sz w:val="32"/>
          <w:szCs w:val="32"/>
        </w:rPr>
      </w:pPr>
    </w:p>
    <w:p w14:paraId="1C7ADB66" w14:textId="77777777" w:rsidR="008F77D8" w:rsidRDefault="008F77D8" w:rsidP="000156CC">
      <w:pPr>
        <w:rPr>
          <w:rFonts w:asciiTheme="majorHAnsi" w:hAnsiTheme="majorHAnsi"/>
          <w:b/>
          <w:color w:val="365F91" w:themeColor="accent1" w:themeShade="BF"/>
          <w:sz w:val="32"/>
          <w:szCs w:val="32"/>
        </w:rPr>
      </w:pPr>
    </w:p>
    <w:p w14:paraId="303F94F9" w14:textId="77777777" w:rsidR="008F77D8" w:rsidRDefault="008F77D8" w:rsidP="000156CC">
      <w:pPr>
        <w:rPr>
          <w:rFonts w:asciiTheme="majorHAnsi" w:hAnsiTheme="majorHAnsi"/>
          <w:b/>
          <w:color w:val="365F91" w:themeColor="accent1" w:themeShade="BF"/>
          <w:sz w:val="32"/>
          <w:szCs w:val="32"/>
        </w:rPr>
      </w:pPr>
    </w:p>
    <w:p w14:paraId="1242E1C9" w14:textId="77777777" w:rsidR="008F77D8" w:rsidRDefault="008F77D8" w:rsidP="000156CC">
      <w:pPr>
        <w:rPr>
          <w:rFonts w:asciiTheme="majorHAnsi" w:hAnsiTheme="majorHAnsi"/>
          <w:b/>
          <w:color w:val="365F91" w:themeColor="accent1" w:themeShade="BF"/>
          <w:sz w:val="32"/>
          <w:szCs w:val="32"/>
        </w:rPr>
      </w:pPr>
    </w:p>
    <w:p w14:paraId="2ADCA0E1" w14:textId="77777777" w:rsidR="008F77D8" w:rsidRDefault="008F77D8" w:rsidP="000156CC">
      <w:pPr>
        <w:rPr>
          <w:rFonts w:asciiTheme="majorHAnsi" w:hAnsiTheme="majorHAnsi"/>
          <w:b/>
          <w:color w:val="365F91" w:themeColor="accent1" w:themeShade="BF"/>
          <w:sz w:val="32"/>
          <w:szCs w:val="32"/>
        </w:rPr>
      </w:pPr>
    </w:p>
    <w:p w14:paraId="08AD9791" w14:textId="53B01012" w:rsidR="00E61352" w:rsidRPr="000156CC" w:rsidRDefault="000156CC" w:rsidP="000156CC">
      <w:r w:rsidRPr="000156CC">
        <w:rPr>
          <w:rFonts w:asciiTheme="majorHAnsi" w:hAnsiTheme="majorHAnsi"/>
          <w:b/>
          <w:color w:val="365F91" w:themeColor="accent1" w:themeShade="BF"/>
          <w:sz w:val="32"/>
          <w:szCs w:val="32"/>
        </w:rPr>
        <w:t>Contents</w:t>
      </w:r>
    </w:p>
    <w:p w14:paraId="6D14AECD" w14:textId="4D82F139" w:rsidR="008F77D8" w:rsidRDefault="008F77D8" w:rsidP="00623159">
      <w:pPr>
        <w:keepNext/>
        <w:keepLines/>
        <w:spacing w:after="0" w:line="240" w:lineRule="auto"/>
        <w:ind w:firstLine="720"/>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Attributions</w:t>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 xml:space="preserve">  1</w:t>
      </w:r>
    </w:p>
    <w:p w14:paraId="069C59F0" w14:textId="75479BDB" w:rsidR="00E61352" w:rsidRPr="00243087" w:rsidRDefault="00573CDB" w:rsidP="00623159">
      <w:pPr>
        <w:keepNext/>
        <w:keepLines/>
        <w:spacing w:after="0" w:line="240" w:lineRule="auto"/>
        <w:ind w:firstLine="720"/>
        <w:outlineLvl w:val="0"/>
        <w:rPr>
          <w:rFonts w:asciiTheme="majorHAnsi" w:eastAsiaTheme="majorEastAsia" w:hAnsiTheme="majorHAnsi" w:cstheme="majorBidi"/>
          <w:sz w:val="24"/>
          <w:szCs w:val="24"/>
        </w:rPr>
      </w:pPr>
      <w:r w:rsidRPr="00243087">
        <w:rPr>
          <w:rFonts w:asciiTheme="majorHAnsi" w:eastAsiaTheme="majorEastAsia" w:hAnsiTheme="majorHAnsi" w:cstheme="majorBidi"/>
          <w:sz w:val="24"/>
          <w:szCs w:val="24"/>
        </w:rPr>
        <w:t>Contents</w:t>
      </w:r>
      <w:r w:rsidR="00ED0F2D"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243087" w:rsidRPr="00243087">
        <w:rPr>
          <w:rFonts w:asciiTheme="majorHAnsi" w:eastAsiaTheme="majorEastAsia" w:hAnsiTheme="majorHAnsi" w:cstheme="majorBidi"/>
          <w:sz w:val="24"/>
          <w:szCs w:val="24"/>
        </w:rPr>
        <w:t xml:space="preserve"> </w:t>
      </w:r>
      <w:r w:rsidR="008F77D8">
        <w:rPr>
          <w:rFonts w:asciiTheme="majorHAnsi" w:eastAsiaTheme="majorEastAsia" w:hAnsiTheme="majorHAnsi" w:cstheme="majorBidi"/>
          <w:sz w:val="24"/>
          <w:szCs w:val="24"/>
        </w:rPr>
        <w:t xml:space="preserve"> 2</w:t>
      </w:r>
      <w:r w:rsidR="00ED0F2D" w:rsidRPr="00243087">
        <w:rPr>
          <w:rFonts w:asciiTheme="majorHAnsi" w:eastAsiaTheme="majorEastAsia" w:hAnsiTheme="majorHAnsi" w:cstheme="majorBidi"/>
          <w:sz w:val="24"/>
          <w:szCs w:val="24"/>
        </w:rPr>
        <w:tab/>
      </w:r>
    </w:p>
    <w:p w14:paraId="7C99134A" w14:textId="5F09AFC2" w:rsidR="00573CDB" w:rsidRPr="00243087" w:rsidRDefault="00573CDB" w:rsidP="00623159">
      <w:pPr>
        <w:pStyle w:val="ListParagraph"/>
        <w:keepNext/>
        <w:keepLines/>
        <w:spacing w:after="0" w:line="240" w:lineRule="auto"/>
        <w:outlineLvl w:val="0"/>
        <w:rPr>
          <w:rFonts w:asciiTheme="majorHAnsi" w:eastAsiaTheme="majorEastAsia" w:hAnsiTheme="majorHAnsi" w:cstheme="majorBidi"/>
          <w:sz w:val="24"/>
          <w:szCs w:val="24"/>
        </w:rPr>
      </w:pPr>
      <w:r w:rsidRPr="00243087">
        <w:rPr>
          <w:rFonts w:asciiTheme="majorHAnsi" w:eastAsiaTheme="majorEastAsia" w:hAnsiTheme="majorHAnsi" w:cstheme="majorBidi"/>
          <w:sz w:val="24"/>
          <w:szCs w:val="24"/>
        </w:rPr>
        <w:t>Introduction</w:t>
      </w:r>
      <w:r w:rsidR="008F77D8">
        <w:rPr>
          <w:rFonts w:asciiTheme="majorHAnsi" w:eastAsiaTheme="majorEastAsia" w:hAnsiTheme="majorHAnsi" w:cstheme="majorBidi"/>
          <w:sz w:val="24"/>
          <w:szCs w:val="24"/>
        </w:rPr>
        <w:tab/>
      </w:r>
      <w:r w:rsidR="008F77D8">
        <w:rPr>
          <w:rFonts w:asciiTheme="majorHAnsi" w:eastAsiaTheme="majorEastAsia" w:hAnsiTheme="majorHAnsi" w:cstheme="majorBidi"/>
          <w:sz w:val="24"/>
          <w:szCs w:val="24"/>
        </w:rPr>
        <w:tab/>
      </w:r>
      <w:r w:rsidR="008F77D8">
        <w:rPr>
          <w:rFonts w:asciiTheme="majorHAnsi" w:eastAsiaTheme="majorEastAsia" w:hAnsiTheme="majorHAnsi" w:cstheme="majorBidi"/>
          <w:sz w:val="24"/>
          <w:szCs w:val="24"/>
        </w:rPr>
        <w:tab/>
      </w:r>
      <w:r w:rsidR="008F77D8">
        <w:rPr>
          <w:rFonts w:asciiTheme="majorHAnsi" w:eastAsiaTheme="majorEastAsia" w:hAnsiTheme="majorHAnsi" w:cstheme="majorBidi"/>
          <w:sz w:val="24"/>
          <w:szCs w:val="24"/>
        </w:rPr>
        <w:tab/>
      </w:r>
      <w:r w:rsidR="008F77D8">
        <w:rPr>
          <w:rFonts w:asciiTheme="majorHAnsi" w:eastAsiaTheme="majorEastAsia" w:hAnsiTheme="majorHAnsi" w:cstheme="majorBidi"/>
          <w:sz w:val="24"/>
          <w:szCs w:val="24"/>
        </w:rPr>
        <w:tab/>
      </w:r>
      <w:r w:rsidR="008F77D8">
        <w:rPr>
          <w:rFonts w:asciiTheme="majorHAnsi" w:eastAsiaTheme="majorEastAsia" w:hAnsiTheme="majorHAnsi" w:cstheme="majorBidi"/>
          <w:sz w:val="24"/>
          <w:szCs w:val="24"/>
        </w:rPr>
        <w:tab/>
      </w:r>
      <w:r w:rsidR="008F77D8">
        <w:rPr>
          <w:rFonts w:asciiTheme="majorHAnsi" w:eastAsiaTheme="majorEastAsia" w:hAnsiTheme="majorHAnsi" w:cstheme="majorBidi"/>
          <w:sz w:val="24"/>
          <w:szCs w:val="24"/>
        </w:rPr>
        <w:tab/>
      </w:r>
      <w:r w:rsidR="008F77D8">
        <w:rPr>
          <w:rFonts w:asciiTheme="majorHAnsi" w:eastAsiaTheme="majorEastAsia" w:hAnsiTheme="majorHAnsi" w:cstheme="majorBidi"/>
          <w:sz w:val="24"/>
          <w:szCs w:val="24"/>
        </w:rPr>
        <w:tab/>
        <w:t xml:space="preserve">  3</w:t>
      </w:r>
    </w:p>
    <w:p w14:paraId="6A4A9927" w14:textId="0AD81931" w:rsidR="00ED0F2D" w:rsidRPr="00243087"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243087">
        <w:rPr>
          <w:rFonts w:asciiTheme="majorHAnsi" w:eastAsiaTheme="majorEastAsia" w:hAnsiTheme="majorHAnsi" w:cstheme="majorBidi"/>
          <w:sz w:val="24"/>
          <w:szCs w:val="24"/>
        </w:rPr>
        <w:t>Lab</w:t>
      </w:r>
      <w:r w:rsidR="00632F53" w:rsidRPr="00243087">
        <w:rPr>
          <w:rFonts w:asciiTheme="majorHAnsi" w:eastAsiaTheme="majorEastAsia" w:hAnsiTheme="majorHAnsi" w:cstheme="majorBidi"/>
          <w:sz w:val="24"/>
          <w:szCs w:val="24"/>
        </w:rPr>
        <w:t xml:space="preserve"> Objectives</w:t>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8F77D8">
        <w:rPr>
          <w:rFonts w:asciiTheme="majorHAnsi" w:eastAsiaTheme="majorEastAsia" w:hAnsiTheme="majorHAnsi" w:cstheme="majorBidi"/>
          <w:sz w:val="24"/>
          <w:szCs w:val="24"/>
        </w:rPr>
        <w:t xml:space="preserve">  4</w:t>
      </w:r>
      <w:r w:rsidR="00ED0F2D" w:rsidRPr="00243087">
        <w:rPr>
          <w:rFonts w:asciiTheme="majorHAnsi" w:eastAsiaTheme="majorEastAsia" w:hAnsiTheme="majorHAnsi" w:cstheme="majorBidi"/>
          <w:sz w:val="24"/>
          <w:szCs w:val="24"/>
        </w:rPr>
        <w:tab/>
      </w:r>
    </w:p>
    <w:p w14:paraId="5DA6FE7D" w14:textId="11115EA9" w:rsidR="00965EFC" w:rsidRPr="00243087" w:rsidRDefault="00512DF5"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Prepare the OpenS</w:t>
      </w:r>
      <w:r w:rsidR="001F59BA">
        <w:rPr>
          <w:rFonts w:asciiTheme="majorHAnsi" w:eastAsiaTheme="majorEastAsia" w:hAnsiTheme="majorHAnsi" w:cstheme="majorBidi"/>
          <w:sz w:val="24"/>
          <w:szCs w:val="24"/>
        </w:rPr>
        <w:t>tack virtual machines</w:t>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623159" w:rsidRPr="00243087">
        <w:rPr>
          <w:rFonts w:asciiTheme="majorHAnsi" w:eastAsiaTheme="majorEastAsia" w:hAnsiTheme="majorHAnsi" w:cstheme="majorBidi"/>
          <w:sz w:val="24"/>
          <w:szCs w:val="24"/>
        </w:rPr>
        <w:tab/>
      </w:r>
      <w:r w:rsidR="00AD3F30" w:rsidRPr="00243087">
        <w:rPr>
          <w:rFonts w:asciiTheme="majorHAnsi" w:eastAsiaTheme="majorEastAsia" w:hAnsiTheme="majorHAnsi" w:cstheme="majorBidi"/>
          <w:sz w:val="24"/>
          <w:szCs w:val="24"/>
        </w:rPr>
        <w:t xml:space="preserve">  </w:t>
      </w:r>
      <w:r w:rsidR="008F77D8">
        <w:rPr>
          <w:rFonts w:asciiTheme="majorHAnsi" w:eastAsiaTheme="majorEastAsia" w:hAnsiTheme="majorHAnsi" w:cstheme="majorBidi"/>
          <w:sz w:val="24"/>
          <w:szCs w:val="24"/>
        </w:rPr>
        <w:t>5</w:t>
      </w:r>
    </w:p>
    <w:p w14:paraId="68B367E7" w14:textId="7159D0AA" w:rsidR="00ED0F2D"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243087">
        <w:rPr>
          <w:rFonts w:asciiTheme="majorHAnsi" w:eastAsiaTheme="majorEastAsia" w:hAnsiTheme="majorHAnsi" w:cstheme="majorBidi"/>
          <w:sz w:val="24"/>
          <w:szCs w:val="24"/>
        </w:rPr>
        <w:t>Lab Scenario</w:t>
      </w:r>
      <w:r w:rsidR="00623159" w:rsidRPr="00243087">
        <w:rPr>
          <w:rFonts w:asciiTheme="majorHAnsi" w:eastAsiaTheme="majorEastAsia" w:hAnsiTheme="majorHAnsi" w:cstheme="majorBidi"/>
          <w:sz w:val="24"/>
          <w:szCs w:val="24"/>
        </w:rPr>
        <w:t xml:space="preserve"> and Settings</w:t>
      </w:r>
      <w:r w:rsidRPr="00243087">
        <w:rPr>
          <w:rFonts w:asciiTheme="majorHAnsi" w:eastAsiaTheme="majorEastAsia" w:hAnsiTheme="majorHAnsi" w:cstheme="majorBidi"/>
          <w:sz w:val="24"/>
          <w:szCs w:val="24"/>
        </w:rPr>
        <w:t xml:space="preserve"> </w:t>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ED0F2D" w:rsidRPr="00243087">
        <w:rPr>
          <w:rFonts w:asciiTheme="majorHAnsi" w:eastAsiaTheme="majorEastAsia" w:hAnsiTheme="majorHAnsi" w:cstheme="majorBidi"/>
          <w:sz w:val="24"/>
          <w:szCs w:val="24"/>
        </w:rPr>
        <w:tab/>
      </w:r>
      <w:r w:rsidR="00C31E70">
        <w:rPr>
          <w:rFonts w:asciiTheme="majorHAnsi" w:eastAsiaTheme="majorEastAsia" w:hAnsiTheme="majorHAnsi" w:cstheme="majorBidi"/>
          <w:sz w:val="24"/>
          <w:szCs w:val="24"/>
        </w:rPr>
        <w:t xml:space="preserve">  7</w:t>
      </w:r>
    </w:p>
    <w:p w14:paraId="71EADE44" w14:textId="25BB7F48" w:rsidR="001B4AA9" w:rsidRDefault="001B4AA9"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R</w:t>
      </w:r>
      <w:r w:rsidR="00C31E70">
        <w:rPr>
          <w:rFonts w:asciiTheme="majorHAnsi" w:eastAsiaTheme="majorEastAsia" w:hAnsiTheme="majorHAnsi" w:cstheme="majorBidi"/>
          <w:sz w:val="24"/>
          <w:szCs w:val="24"/>
        </w:rPr>
        <w:t>un the lab setup script</w:t>
      </w:r>
      <w:r w:rsidR="00C31E70">
        <w:rPr>
          <w:rFonts w:asciiTheme="majorHAnsi" w:eastAsiaTheme="majorEastAsia" w:hAnsiTheme="majorHAnsi" w:cstheme="majorBidi"/>
          <w:sz w:val="24"/>
          <w:szCs w:val="24"/>
        </w:rPr>
        <w:tab/>
      </w:r>
      <w:r w:rsidR="00C31E70">
        <w:rPr>
          <w:rFonts w:asciiTheme="majorHAnsi" w:eastAsiaTheme="majorEastAsia" w:hAnsiTheme="majorHAnsi" w:cstheme="majorBidi"/>
          <w:sz w:val="24"/>
          <w:szCs w:val="24"/>
        </w:rPr>
        <w:tab/>
      </w:r>
      <w:r w:rsidR="00C31E70">
        <w:rPr>
          <w:rFonts w:asciiTheme="majorHAnsi" w:eastAsiaTheme="majorEastAsia" w:hAnsiTheme="majorHAnsi" w:cstheme="majorBidi"/>
          <w:sz w:val="24"/>
          <w:szCs w:val="24"/>
        </w:rPr>
        <w:tab/>
      </w:r>
      <w:r w:rsidR="00C31E70">
        <w:rPr>
          <w:rFonts w:asciiTheme="majorHAnsi" w:eastAsiaTheme="majorEastAsia" w:hAnsiTheme="majorHAnsi" w:cstheme="majorBidi"/>
          <w:sz w:val="24"/>
          <w:szCs w:val="24"/>
        </w:rPr>
        <w:tab/>
      </w:r>
      <w:r w:rsidR="00C31E70">
        <w:rPr>
          <w:rFonts w:asciiTheme="majorHAnsi" w:eastAsiaTheme="majorEastAsia" w:hAnsiTheme="majorHAnsi" w:cstheme="majorBidi"/>
          <w:sz w:val="24"/>
          <w:szCs w:val="24"/>
        </w:rPr>
        <w:tab/>
      </w:r>
      <w:r w:rsidR="00C31E70">
        <w:rPr>
          <w:rFonts w:asciiTheme="majorHAnsi" w:eastAsiaTheme="majorEastAsia" w:hAnsiTheme="majorHAnsi" w:cstheme="majorBidi"/>
          <w:sz w:val="24"/>
          <w:szCs w:val="24"/>
        </w:rPr>
        <w:tab/>
        <w:t xml:space="preserve">  8</w:t>
      </w:r>
    </w:p>
    <w:p w14:paraId="485741B7" w14:textId="02A697E4" w:rsidR="00623159" w:rsidRDefault="006E20BA"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Lab 1</w:t>
      </w:r>
      <w:r w:rsidR="008D2F19" w:rsidRPr="00243087">
        <w:rPr>
          <w:rFonts w:asciiTheme="majorHAnsi" w:eastAsiaTheme="majorEastAsia" w:hAnsiTheme="majorHAnsi" w:cstheme="majorBidi"/>
          <w:sz w:val="24"/>
          <w:szCs w:val="24"/>
        </w:rPr>
        <w:t xml:space="preserve">: </w:t>
      </w:r>
      <w:r>
        <w:rPr>
          <w:rFonts w:asciiTheme="majorHAnsi" w:eastAsiaTheme="majorEastAsia" w:hAnsiTheme="majorHAnsi" w:cstheme="majorBidi"/>
          <w:sz w:val="24"/>
          <w:szCs w:val="24"/>
        </w:rPr>
        <w:t xml:space="preserve">Connect to the </w:t>
      </w:r>
      <w:r w:rsidR="00611334">
        <w:rPr>
          <w:rFonts w:asciiTheme="majorHAnsi" w:eastAsiaTheme="majorEastAsia" w:hAnsiTheme="majorHAnsi" w:cstheme="majorBidi"/>
          <w:sz w:val="24"/>
          <w:szCs w:val="24"/>
        </w:rPr>
        <w:t>OpenStack</w:t>
      </w:r>
      <w:r w:rsidR="00ED0F2D" w:rsidRPr="00243087">
        <w:rPr>
          <w:rFonts w:asciiTheme="majorHAnsi" w:eastAsiaTheme="majorEastAsia" w:hAnsiTheme="majorHAnsi" w:cstheme="majorBidi"/>
          <w:sz w:val="24"/>
          <w:szCs w:val="24"/>
        </w:rPr>
        <w:t xml:space="preserve"> Dashboard</w:t>
      </w:r>
      <w:r w:rsidR="00623159" w:rsidRPr="00243087">
        <w:rPr>
          <w:rFonts w:asciiTheme="majorHAnsi" w:eastAsiaTheme="majorEastAsia" w:hAnsiTheme="majorHAnsi" w:cstheme="majorBidi"/>
          <w:sz w:val="24"/>
          <w:szCs w:val="24"/>
        </w:rPr>
        <w:t xml:space="preserve">  </w:t>
      </w:r>
      <w:r w:rsidR="00AD3F30" w:rsidRPr="00243087">
        <w:rPr>
          <w:rFonts w:asciiTheme="majorHAnsi" w:eastAsiaTheme="majorEastAsia" w:hAnsiTheme="majorHAnsi" w:cstheme="majorBidi"/>
          <w:sz w:val="24"/>
          <w:szCs w:val="24"/>
        </w:rPr>
        <w:tab/>
        <w:t xml:space="preserve">  </w:t>
      </w:r>
      <w:r w:rsidR="00C31E70">
        <w:rPr>
          <w:rFonts w:asciiTheme="majorHAnsi" w:eastAsiaTheme="majorEastAsia" w:hAnsiTheme="majorHAnsi" w:cstheme="majorBidi"/>
          <w:sz w:val="24"/>
          <w:szCs w:val="24"/>
        </w:rPr>
        <w:t xml:space="preserve">  </w:t>
      </w:r>
      <w:r w:rsidR="00C31E70">
        <w:rPr>
          <w:rFonts w:asciiTheme="majorHAnsi" w:eastAsiaTheme="majorEastAsia" w:hAnsiTheme="majorHAnsi" w:cstheme="majorBidi"/>
          <w:sz w:val="24"/>
          <w:szCs w:val="24"/>
        </w:rPr>
        <w:tab/>
      </w:r>
      <w:r w:rsidR="00124B57">
        <w:rPr>
          <w:rFonts w:asciiTheme="majorHAnsi" w:eastAsiaTheme="majorEastAsia" w:hAnsiTheme="majorHAnsi" w:cstheme="majorBidi"/>
          <w:sz w:val="24"/>
          <w:szCs w:val="24"/>
        </w:rPr>
        <w:tab/>
        <w:t>12</w:t>
      </w:r>
    </w:p>
    <w:p w14:paraId="07A24556" w14:textId="3812AB0F" w:rsidR="00124B57" w:rsidRPr="00243087" w:rsidRDefault="006E20BA"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Lab 2</w:t>
      </w:r>
      <w:r w:rsidR="00124B57">
        <w:rPr>
          <w:rFonts w:asciiTheme="majorHAnsi" w:eastAsiaTheme="majorEastAsia" w:hAnsiTheme="majorHAnsi" w:cstheme="majorBidi"/>
          <w:sz w:val="24"/>
          <w:szCs w:val="24"/>
        </w:rPr>
        <w:t xml:space="preserve">: Navigate the OpenStack Dashboard </w:t>
      </w:r>
      <w:r w:rsidR="00124B57">
        <w:rPr>
          <w:rFonts w:asciiTheme="majorHAnsi" w:eastAsiaTheme="majorEastAsia" w:hAnsiTheme="majorHAnsi" w:cstheme="majorBidi"/>
          <w:sz w:val="24"/>
          <w:szCs w:val="24"/>
        </w:rPr>
        <w:tab/>
      </w:r>
      <w:r w:rsidR="00124B57">
        <w:rPr>
          <w:rFonts w:asciiTheme="majorHAnsi" w:eastAsiaTheme="majorEastAsia" w:hAnsiTheme="majorHAnsi" w:cstheme="majorBidi"/>
          <w:sz w:val="24"/>
          <w:szCs w:val="24"/>
        </w:rPr>
        <w:tab/>
      </w:r>
      <w:r w:rsidR="00124B57">
        <w:rPr>
          <w:rFonts w:asciiTheme="majorHAnsi" w:eastAsiaTheme="majorEastAsia" w:hAnsiTheme="majorHAnsi" w:cstheme="majorBidi"/>
          <w:sz w:val="24"/>
          <w:szCs w:val="24"/>
        </w:rPr>
        <w:tab/>
        <w:t>15</w:t>
      </w:r>
    </w:p>
    <w:p w14:paraId="686073B8" w14:textId="2AB8DE0B" w:rsidR="005A7C48" w:rsidRPr="00243087" w:rsidRDefault="002F4C9C"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Conclusion</w:t>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41</w:t>
      </w:r>
    </w:p>
    <w:p w14:paraId="355B3350" w14:textId="77B14A4D" w:rsidR="00623159" w:rsidRPr="00AD3F30" w:rsidRDefault="00623159" w:rsidP="00623159">
      <w:pPr>
        <w:pStyle w:val="ListParagraph"/>
        <w:keepNext/>
        <w:keepLines/>
        <w:spacing w:after="0" w:line="240" w:lineRule="auto"/>
        <w:outlineLvl w:val="0"/>
        <w:rPr>
          <w:rFonts w:eastAsiaTheme="majorEastAsia" w:cstheme="majorBidi"/>
          <w:sz w:val="32"/>
          <w:szCs w:val="32"/>
        </w:rPr>
      </w:pPr>
    </w:p>
    <w:p w14:paraId="373311DF" w14:textId="7EC06121" w:rsidR="00E61352" w:rsidRDefault="00623159"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ab/>
      </w:r>
    </w:p>
    <w:p w14:paraId="3D416F01"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24C4EC9"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79E4F11" w14:textId="77777777" w:rsidR="00632F53" w:rsidRDefault="00632F53" w:rsidP="00632F53"/>
    <w:p w14:paraId="6F4C1989" w14:textId="77777777" w:rsidR="00632F53" w:rsidRDefault="00632F53" w:rsidP="00632F53"/>
    <w:p w14:paraId="557C9F38" w14:textId="77777777" w:rsidR="00632F53" w:rsidRDefault="00632F53" w:rsidP="00632F53"/>
    <w:p w14:paraId="28F50A53" w14:textId="77777777" w:rsidR="00632F53" w:rsidRDefault="00632F53" w:rsidP="00632F53"/>
    <w:p w14:paraId="5B99E9F8" w14:textId="77777777" w:rsidR="00632F53" w:rsidRDefault="00632F53" w:rsidP="00632F53"/>
    <w:p w14:paraId="3AB1A470" w14:textId="77777777" w:rsidR="00632F53" w:rsidRDefault="00632F53" w:rsidP="00632F53"/>
    <w:p w14:paraId="4BFE3241" w14:textId="77777777" w:rsidR="00632F53" w:rsidRDefault="00632F53" w:rsidP="00632F53"/>
    <w:p w14:paraId="71DAD215" w14:textId="77777777" w:rsidR="00632F53" w:rsidRDefault="00632F53" w:rsidP="00632F53"/>
    <w:p w14:paraId="72BA7419" w14:textId="77777777" w:rsidR="00632F53" w:rsidRDefault="00632F53" w:rsidP="00632F53"/>
    <w:p w14:paraId="7604E8AD" w14:textId="77777777" w:rsidR="00632F53" w:rsidRDefault="00632F53" w:rsidP="00632F53"/>
    <w:p w14:paraId="355F2FF5" w14:textId="77777777" w:rsidR="00632F53" w:rsidRDefault="00632F53" w:rsidP="00632F53"/>
    <w:p w14:paraId="1FBF8E44" w14:textId="77777777" w:rsidR="00632F53" w:rsidRDefault="00632F53" w:rsidP="00632F53"/>
    <w:p w14:paraId="12C18C64" w14:textId="77777777" w:rsidR="00632F53" w:rsidRDefault="00632F53" w:rsidP="00632F53"/>
    <w:p w14:paraId="263388F5" w14:textId="77777777" w:rsidR="00632F53" w:rsidRDefault="00632F53" w:rsidP="00632F53"/>
    <w:p w14:paraId="2219F46D" w14:textId="77777777" w:rsidR="00632F53" w:rsidRDefault="00632F53" w:rsidP="00632F53"/>
    <w:p w14:paraId="668F80FF" w14:textId="77777777" w:rsidR="004779FB" w:rsidRDefault="00632F53"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Intr</w:t>
      </w:r>
      <w:r w:rsidR="004779FB">
        <w:rPr>
          <w:rFonts w:asciiTheme="majorHAnsi" w:eastAsiaTheme="majorEastAsia" w:hAnsiTheme="majorHAnsi" w:cstheme="majorBidi"/>
          <w:b/>
          <w:color w:val="365F91" w:themeColor="accent1" w:themeShade="BF"/>
          <w:sz w:val="32"/>
          <w:szCs w:val="32"/>
        </w:rPr>
        <w:t>oduction</w:t>
      </w:r>
    </w:p>
    <w:p w14:paraId="6A2D886D" w14:textId="77777777" w:rsidR="00AD3F30" w:rsidRDefault="00AD3F30" w:rsidP="004779FB">
      <w:pPr>
        <w:rPr>
          <w:rFonts w:cs="Arial"/>
          <w:sz w:val="24"/>
          <w:szCs w:val="24"/>
        </w:rPr>
      </w:pPr>
    </w:p>
    <w:p w14:paraId="18BDEF03" w14:textId="77777777" w:rsidR="004779FB" w:rsidRPr="00AD3F30" w:rsidRDefault="004779FB" w:rsidP="004779FB">
      <w:pPr>
        <w:rPr>
          <w:rFonts w:cs="Arial"/>
          <w:sz w:val="24"/>
          <w:szCs w:val="24"/>
        </w:rPr>
      </w:pPr>
      <w:r w:rsidRPr="00AD3F30">
        <w:rPr>
          <w:rFonts w:cs="Arial"/>
          <w:sz w:val="24"/>
          <w:szCs w:val="24"/>
        </w:rPr>
        <w:t xml:space="preserve">You have been hired as an intern with CLOUDTech Inc. CLOUDTech is a Cloud Computing consulting firm and Cloud Provider supporting thousands of clients in the region. The company provides a wide range of services to support migrating client Information Technology infrastructure to a Private, Hybrid or Public Cloud environment. You learned that the company has multiple departments and you will start your internship working with the Cloud hosting department customer support team. </w:t>
      </w:r>
    </w:p>
    <w:p w14:paraId="498704F4" w14:textId="77777777" w:rsidR="004779FB" w:rsidRPr="00AD3F30" w:rsidRDefault="004779FB" w:rsidP="004779FB">
      <w:pPr>
        <w:rPr>
          <w:rFonts w:cs="Arial"/>
          <w:sz w:val="24"/>
          <w:szCs w:val="24"/>
        </w:rPr>
      </w:pPr>
      <w:r w:rsidRPr="00AD3F30">
        <w:rPr>
          <w:rFonts w:cs="Arial"/>
          <w:sz w:val="24"/>
          <w:szCs w:val="24"/>
        </w:rPr>
        <w:t xml:space="preserve">The Cloud hosting department provides multiple platform and vendor Cloud hosting services for Infrastructure as a Service (IaaS), Platform as a Service (PaaS), Software as a Service (SaaS) and many other as a service offerings. The support team is responsible for helping customers with any issues related to their Cloud infrastructure hosted at and provided by CLOUDTech.  </w:t>
      </w:r>
    </w:p>
    <w:p w14:paraId="5BD5EDB0" w14:textId="5B09680A" w:rsidR="004779FB" w:rsidRPr="00AD3F30" w:rsidRDefault="004779FB" w:rsidP="004779FB">
      <w:pPr>
        <w:rPr>
          <w:rFonts w:cs="Arial"/>
          <w:sz w:val="24"/>
          <w:szCs w:val="24"/>
        </w:rPr>
      </w:pPr>
      <w:r w:rsidRPr="00AD3F30">
        <w:rPr>
          <w:rFonts w:cs="Arial"/>
          <w:sz w:val="24"/>
          <w:szCs w:val="24"/>
        </w:rPr>
        <w:t xml:space="preserve">You will perform hands-on exercises to learn about the </w:t>
      </w:r>
      <w:r w:rsidR="00611334">
        <w:rPr>
          <w:rFonts w:cs="Arial"/>
          <w:sz w:val="24"/>
          <w:szCs w:val="24"/>
        </w:rPr>
        <w:t>OpenStack</w:t>
      </w:r>
      <w:r w:rsidRPr="00AD3F30">
        <w:rPr>
          <w:rFonts w:cs="Arial"/>
          <w:sz w:val="24"/>
          <w:szCs w:val="24"/>
        </w:rPr>
        <w:t xml:space="preserve"> Cloud implementation CLOUDTech uses to host customer Cloud environments. </w:t>
      </w:r>
    </w:p>
    <w:p w14:paraId="34FAF4B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A8B7B63"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4093A16"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210655E1"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B196432"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8258244"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2035C13"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5EFF18F"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112DEAE"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BF5A0FC"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92DD36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E146AB1"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04DD25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48ACC0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BC2683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C24AB8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EB2774C" w14:textId="77777777" w:rsidR="000B62F2" w:rsidRPr="00E079E4" w:rsidRDefault="000B62F2" w:rsidP="004779FB">
      <w:pPr>
        <w:contextualSpacing/>
      </w:pPr>
    </w:p>
    <w:p w14:paraId="624BE484" w14:textId="65D51996" w:rsidR="00A45E7C" w:rsidRDefault="00682B64" w:rsidP="00A45E7C">
      <w:pPr>
        <w:keepNext/>
        <w:keepLines/>
        <w:spacing w:before="240"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Lab</w:t>
      </w:r>
      <w:r w:rsidR="004779FB">
        <w:rPr>
          <w:rFonts w:asciiTheme="majorHAnsi" w:eastAsiaTheme="majorEastAsia" w:hAnsiTheme="majorHAnsi" w:cstheme="majorBidi"/>
          <w:b/>
          <w:color w:val="365F91" w:themeColor="accent1" w:themeShade="BF"/>
          <w:sz w:val="32"/>
          <w:szCs w:val="32"/>
        </w:rPr>
        <w:t xml:space="preserve"> Objectives</w:t>
      </w:r>
    </w:p>
    <w:p w14:paraId="00DD1178" w14:textId="148A908B" w:rsidR="00A45E7C" w:rsidRDefault="00A45E7C" w:rsidP="00A45E7C">
      <w:pPr>
        <w:keepNext/>
        <w:keepLines/>
        <w:spacing w:before="240"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Learner will be able to:</w:t>
      </w:r>
    </w:p>
    <w:p w14:paraId="12F688FE" w14:textId="77777777" w:rsidR="00A45E7C" w:rsidRDefault="00A45E7C" w:rsidP="00A45E7C">
      <w:pPr>
        <w:spacing w:line="240" w:lineRule="auto"/>
        <w:ind w:left="720"/>
        <w:contextualSpacing/>
      </w:pPr>
    </w:p>
    <w:p w14:paraId="1168B05F" w14:textId="15260B97" w:rsidR="00A45E7C" w:rsidRPr="0098722C" w:rsidRDefault="00A45E7C" w:rsidP="00A45E7C">
      <w:pPr>
        <w:numPr>
          <w:ilvl w:val="0"/>
          <w:numId w:val="10"/>
        </w:numPr>
        <w:spacing w:line="240" w:lineRule="auto"/>
        <w:contextualSpacing/>
        <w:rPr>
          <w:sz w:val="24"/>
          <w:szCs w:val="24"/>
        </w:rPr>
      </w:pPr>
      <w:r w:rsidRPr="0098722C">
        <w:rPr>
          <w:sz w:val="24"/>
          <w:szCs w:val="24"/>
        </w:rPr>
        <w:t xml:space="preserve">Access and navigate the </w:t>
      </w:r>
      <w:r w:rsidR="00611334" w:rsidRPr="0098722C">
        <w:rPr>
          <w:sz w:val="24"/>
          <w:szCs w:val="24"/>
        </w:rPr>
        <w:t>OpenStack</w:t>
      </w:r>
      <w:r w:rsidRPr="0098722C">
        <w:rPr>
          <w:sz w:val="24"/>
          <w:szCs w:val="24"/>
        </w:rPr>
        <w:t xml:space="preserve"> Dashboard</w:t>
      </w:r>
    </w:p>
    <w:p w14:paraId="59C3D2FA" w14:textId="77777777" w:rsidR="00682B64" w:rsidRDefault="00682B64"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p>
    <w:p w14:paraId="4F979811" w14:textId="7CA09443" w:rsidR="00E079E4" w:rsidRPr="00E079E4" w:rsidRDefault="00682B64"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Lab</w:t>
      </w:r>
      <w:r w:rsidR="006E20BA">
        <w:rPr>
          <w:rFonts w:asciiTheme="majorHAnsi" w:eastAsiaTheme="majorEastAsia" w:hAnsiTheme="majorHAnsi" w:cstheme="majorBidi"/>
          <w:b/>
          <w:color w:val="365F91" w:themeColor="accent1" w:themeShade="BF"/>
          <w:sz w:val="32"/>
          <w:szCs w:val="32"/>
        </w:rPr>
        <w:t>s</w:t>
      </w:r>
      <w:r w:rsidR="00EE2BD7">
        <w:rPr>
          <w:rFonts w:asciiTheme="majorHAnsi" w:eastAsiaTheme="majorEastAsia" w:hAnsiTheme="majorHAnsi" w:cstheme="majorBidi"/>
          <w:b/>
          <w:color w:val="365F91" w:themeColor="accent1" w:themeShade="BF"/>
          <w:sz w:val="32"/>
          <w:szCs w:val="32"/>
        </w:rPr>
        <w:t xml:space="preserve"> </w:t>
      </w:r>
      <w:r w:rsidR="00A45E7C">
        <w:rPr>
          <w:rFonts w:asciiTheme="majorHAnsi" w:eastAsiaTheme="majorEastAsia" w:hAnsiTheme="majorHAnsi" w:cstheme="majorBidi"/>
          <w:b/>
          <w:color w:val="365F91" w:themeColor="accent1" w:themeShade="BF"/>
          <w:sz w:val="32"/>
          <w:szCs w:val="32"/>
        </w:rPr>
        <w:t>1</w:t>
      </w:r>
      <w:r w:rsidR="006E20BA">
        <w:rPr>
          <w:rFonts w:asciiTheme="majorHAnsi" w:eastAsiaTheme="majorEastAsia" w:hAnsiTheme="majorHAnsi" w:cstheme="majorBidi"/>
          <w:b/>
          <w:color w:val="365F91" w:themeColor="accent1" w:themeShade="BF"/>
          <w:sz w:val="32"/>
          <w:szCs w:val="32"/>
        </w:rPr>
        <w:t xml:space="preserve"> and </w:t>
      </w:r>
      <w:r w:rsidR="009558F1">
        <w:rPr>
          <w:rFonts w:asciiTheme="majorHAnsi" w:eastAsiaTheme="majorEastAsia" w:hAnsiTheme="majorHAnsi" w:cstheme="majorBidi"/>
          <w:b/>
          <w:color w:val="365F91" w:themeColor="accent1" w:themeShade="BF"/>
          <w:sz w:val="32"/>
          <w:szCs w:val="32"/>
        </w:rPr>
        <w:t>2</w:t>
      </w:r>
    </w:p>
    <w:p w14:paraId="05B1AEF4" w14:textId="1A3CA2E0" w:rsidR="00E079E4" w:rsidRPr="0098722C" w:rsidRDefault="0087787A" w:rsidP="00E079E4">
      <w:pPr>
        <w:rPr>
          <w:sz w:val="24"/>
          <w:szCs w:val="24"/>
        </w:rPr>
      </w:pPr>
      <w:r w:rsidRPr="0098722C">
        <w:rPr>
          <w:sz w:val="24"/>
          <w:szCs w:val="24"/>
        </w:rPr>
        <w:t>The</w:t>
      </w:r>
      <w:r w:rsidR="00EE2BD7" w:rsidRPr="0098722C">
        <w:rPr>
          <w:sz w:val="24"/>
          <w:szCs w:val="24"/>
        </w:rPr>
        <w:t>s</w:t>
      </w:r>
      <w:r w:rsidRPr="0098722C">
        <w:rPr>
          <w:sz w:val="24"/>
          <w:szCs w:val="24"/>
        </w:rPr>
        <w:t>e</w:t>
      </w:r>
      <w:r w:rsidR="00DC1559" w:rsidRPr="0098722C">
        <w:rPr>
          <w:sz w:val="24"/>
          <w:szCs w:val="24"/>
        </w:rPr>
        <w:t xml:space="preserve"> labs</w:t>
      </w:r>
      <w:r w:rsidR="00EE2BD7" w:rsidRPr="0098722C">
        <w:rPr>
          <w:sz w:val="24"/>
          <w:szCs w:val="24"/>
        </w:rPr>
        <w:t xml:space="preserve"> will guide the student through </w:t>
      </w:r>
      <w:r w:rsidR="00892637" w:rsidRPr="0098722C">
        <w:rPr>
          <w:sz w:val="24"/>
          <w:szCs w:val="24"/>
        </w:rPr>
        <w:t xml:space="preserve">navigating the </w:t>
      </w:r>
      <w:r w:rsidR="00611334" w:rsidRPr="0098722C">
        <w:rPr>
          <w:sz w:val="24"/>
          <w:szCs w:val="24"/>
        </w:rPr>
        <w:t>OpenStack</w:t>
      </w:r>
      <w:r w:rsidR="00A45E7C" w:rsidRPr="0098722C">
        <w:rPr>
          <w:sz w:val="24"/>
          <w:szCs w:val="24"/>
        </w:rPr>
        <w:t xml:space="preserve"> Dashboard</w:t>
      </w:r>
      <w:r w:rsidR="00EE2BD7" w:rsidRPr="0098722C">
        <w:rPr>
          <w:sz w:val="24"/>
          <w:szCs w:val="24"/>
        </w:rPr>
        <w:t>.</w:t>
      </w:r>
      <w:r w:rsidR="003F4044" w:rsidRPr="0098722C">
        <w:rPr>
          <w:sz w:val="24"/>
          <w:szCs w:val="24"/>
        </w:rPr>
        <w:t xml:space="preserve">  </w:t>
      </w:r>
    </w:p>
    <w:p w14:paraId="0C9173E7" w14:textId="2952E017" w:rsidR="004A3D8B" w:rsidRDefault="003052BA" w:rsidP="004A3D8B">
      <w:pPr>
        <w:rPr>
          <w:b/>
          <w:bCs/>
          <w:sz w:val="24"/>
          <w:szCs w:val="24"/>
        </w:rPr>
      </w:pPr>
      <w:r w:rsidRPr="0098722C">
        <w:rPr>
          <w:b/>
          <w:bCs/>
          <w:sz w:val="24"/>
          <w:szCs w:val="24"/>
        </w:rPr>
        <w:t xml:space="preserve">(Note: This lab is designed to be completed on an NDG NETLAB System with the </w:t>
      </w:r>
      <w:r w:rsidR="003F4044" w:rsidRPr="0098722C">
        <w:rPr>
          <w:b/>
          <w:bCs/>
          <w:sz w:val="24"/>
          <w:szCs w:val="24"/>
        </w:rPr>
        <w:t>IST19</w:t>
      </w:r>
      <w:r w:rsidR="00A45E7C" w:rsidRPr="0098722C">
        <w:rPr>
          <w:b/>
          <w:bCs/>
          <w:sz w:val="24"/>
          <w:szCs w:val="24"/>
        </w:rPr>
        <w:t>8</w:t>
      </w:r>
      <w:r w:rsidR="00404B68" w:rsidRPr="0098722C">
        <w:rPr>
          <w:b/>
          <w:bCs/>
          <w:sz w:val="24"/>
          <w:szCs w:val="24"/>
        </w:rPr>
        <w:t>_</w:t>
      </w:r>
      <w:r w:rsidR="00611334" w:rsidRPr="0098722C">
        <w:rPr>
          <w:b/>
          <w:bCs/>
          <w:sz w:val="24"/>
          <w:szCs w:val="24"/>
        </w:rPr>
        <w:t>OpenStack</w:t>
      </w:r>
      <w:r w:rsidR="00404B68" w:rsidRPr="0098722C">
        <w:rPr>
          <w:b/>
          <w:bCs/>
          <w:sz w:val="24"/>
          <w:szCs w:val="24"/>
        </w:rPr>
        <w:t>_HXXX</w:t>
      </w:r>
      <w:r w:rsidR="003F4044" w:rsidRPr="0098722C">
        <w:rPr>
          <w:b/>
          <w:bCs/>
          <w:sz w:val="24"/>
          <w:szCs w:val="24"/>
        </w:rPr>
        <w:t xml:space="preserve"> </w:t>
      </w:r>
      <w:r w:rsidR="00404B68" w:rsidRPr="0098722C">
        <w:rPr>
          <w:b/>
          <w:bCs/>
          <w:sz w:val="24"/>
          <w:szCs w:val="24"/>
        </w:rPr>
        <w:t>POD</w:t>
      </w:r>
      <w:r w:rsidRPr="0098722C">
        <w:rPr>
          <w:b/>
          <w:bCs/>
          <w:sz w:val="24"/>
          <w:szCs w:val="24"/>
        </w:rPr>
        <w:t xml:space="preserve"> installed.</w:t>
      </w:r>
      <w:r w:rsidR="00A45E7C" w:rsidRPr="0098722C">
        <w:rPr>
          <w:b/>
          <w:bCs/>
          <w:sz w:val="24"/>
          <w:szCs w:val="24"/>
        </w:rPr>
        <w:t xml:space="preserve">  The labs </w:t>
      </w:r>
      <w:r w:rsidRPr="0098722C">
        <w:rPr>
          <w:b/>
          <w:bCs/>
          <w:sz w:val="24"/>
          <w:szCs w:val="24"/>
        </w:rPr>
        <w:t>can also be complete</w:t>
      </w:r>
      <w:r w:rsidR="00A45E7C" w:rsidRPr="0098722C">
        <w:rPr>
          <w:b/>
          <w:bCs/>
          <w:sz w:val="24"/>
          <w:szCs w:val="24"/>
        </w:rPr>
        <w:t>d on a physical machine with the appropriate software packages installed, or a PC that has VMware Workstation installed with the appropriate virtual machines configured</w:t>
      </w:r>
      <w:r w:rsidR="00D25528" w:rsidRPr="0098722C">
        <w:rPr>
          <w:b/>
          <w:bCs/>
          <w:sz w:val="24"/>
          <w:szCs w:val="24"/>
        </w:rPr>
        <w:t>).</w:t>
      </w:r>
      <w:r w:rsidRPr="0098722C">
        <w:rPr>
          <w:b/>
          <w:bCs/>
          <w:sz w:val="24"/>
          <w:szCs w:val="24"/>
        </w:rPr>
        <w:t xml:space="preserve"> </w:t>
      </w:r>
    </w:p>
    <w:p w14:paraId="64F11108" w14:textId="77777777" w:rsidR="006E1C2C" w:rsidRPr="0098722C" w:rsidRDefault="006E1C2C" w:rsidP="006E1C2C">
      <w:pPr>
        <w:contextualSpacing/>
        <w:rPr>
          <w:b/>
          <w:bCs/>
          <w:sz w:val="24"/>
          <w:szCs w:val="24"/>
        </w:rPr>
      </w:pPr>
      <w:r>
        <w:rPr>
          <w:bCs/>
          <w:sz w:val="24"/>
          <w:szCs w:val="24"/>
        </w:rPr>
        <w:t xml:space="preserve">Note:  If the Openstack VMware Workstation environment is not configured for you, please refer to the OpenStack VMware Workstation setup instructions included with the OVF files. </w:t>
      </w:r>
    </w:p>
    <w:p w14:paraId="6B6B8BC0" w14:textId="77777777" w:rsidR="006E1C2C" w:rsidRPr="0098722C" w:rsidRDefault="006E1C2C" w:rsidP="004A3D8B">
      <w:pPr>
        <w:rPr>
          <w:b/>
          <w:bCs/>
          <w:sz w:val="24"/>
          <w:szCs w:val="24"/>
        </w:rPr>
      </w:pPr>
    </w:p>
    <w:p w14:paraId="7BC6F5CB"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F876DF"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7F4EF14"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A84903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E2BDE6"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49BE471"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B978C41"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FEC8535"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FBF3C2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673DF0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16405CED"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E399ED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438FF839"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32732F"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8FE9F64" w14:textId="77777777" w:rsidR="00892637" w:rsidRDefault="00892637"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D758A37" w14:textId="77777777" w:rsidR="00965EFC" w:rsidRPr="00965EFC" w:rsidRDefault="00965EFC" w:rsidP="00965EFC">
      <w:pPr>
        <w:ind w:left="720"/>
        <w:contextualSpacing/>
        <w:rPr>
          <w:rFonts w:ascii="Arial" w:hAnsi="Arial" w:cs="Arial"/>
          <w:sz w:val="24"/>
          <w:szCs w:val="24"/>
        </w:rPr>
      </w:pPr>
    </w:p>
    <w:p w14:paraId="5852CF93" w14:textId="77777777" w:rsidR="00965EFC" w:rsidRPr="00965EFC" w:rsidRDefault="00965EFC" w:rsidP="00965EFC">
      <w:pPr>
        <w:ind w:left="720"/>
        <w:contextualSpacing/>
        <w:rPr>
          <w:rFonts w:ascii="Arial" w:hAnsi="Arial" w:cs="Arial"/>
          <w:sz w:val="24"/>
          <w:szCs w:val="24"/>
        </w:rPr>
      </w:pPr>
    </w:p>
    <w:p w14:paraId="7BF21F41" w14:textId="477871A4" w:rsidR="00965EFC" w:rsidRPr="0098722C" w:rsidRDefault="006E1C2C" w:rsidP="00965EFC">
      <w:pPr>
        <w:keepNext/>
        <w:keepLines/>
        <w:spacing w:before="40" w:after="0"/>
        <w:outlineLvl w:val="1"/>
        <w:rPr>
          <w:rFonts w:ascii="Arial" w:hAnsi="Arial" w:cs="Arial"/>
          <w:sz w:val="32"/>
          <w:szCs w:val="32"/>
        </w:rPr>
      </w:pPr>
      <w:r>
        <w:rPr>
          <w:rFonts w:asciiTheme="majorHAnsi" w:eastAsiaTheme="majorEastAsia" w:hAnsiTheme="majorHAnsi" w:cstheme="majorBidi"/>
          <w:b/>
          <w:color w:val="365F91" w:themeColor="accent1" w:themeShade="BF"/>
          <w:sz w:val="32"/>
          <w:szCs w:val="32"/>
        </w:rPr>
        <w:t>Prepare</w:t>
      </w:r>
      <w:r w:rsidR="009848ED">
        <w:rPr>
          <w:rFonts w:asciiTheme="majorHAnsi" w:eastAsiaTheme="majorEastAsia" w:hAnsiTheme="majorHAnsi" w:cstheme="majorBidi"/>
          <w:b/>
          <w:color w:val="365F91" w:themeColor="accent1" w:themeShade="BF"/>
          <w:sz w:val="32"/>
          <w:szCs w:val="32"/>
        </w:rPr>
        <w:t xml:space="preserve"> the OpenStack Virtual Machines</w:t>
      </w:r>
    </w:p>
    <w:p w14:paraId="12A5ED30" w14:textId="77777777" w:rsidR="00965EFC" w:rsidRPr="00965EFC" w:rsidRDefault="00965EFC" w:rsidP="00965EFC">
      <w:pPr>
        <w:ind w:left="720"/>
        <w:contextualSpacing/>
        <w:rPr>
          <w:rFonts w:ascii="Arial" w:hAnsi="Arial" w:cs="Arial"/>
          <w:sz w:val="24"/>
          <w:szCs w:val="24"/>
        </w:rPr>
      </w:pPr>
    </w:p>
    <w:p w14:paraId="0B3324C2" w14:textId="464A151A" w:rsidR="00C31E70" w:rsidRDefault="00C31E70" w:rsidP="00C31E70">
      <w:pPr>
        <w:ind w:left="720"/>
        <w:contextualSpacing/>
        <w:rPr>
          <w:rFonts w:cs="Arial"/>
          <w:sz w:val="24"/>
          <w:szCs w:val="24"/>
        </w:rPr>
      </w:pPr>
      <w:r>
        <w:rPr>
          <w:b/>
          <w:bCs/>
          <w:noProof/>
        </w:rPr>
        <mc:AlternateContent>
          <mc:Choice Requires="wps">
            <w:drawing>
              <wp:anchor distT="0" distB="0" distL="114300" distR="114300" simplePos="0" relativeHeight="251752448" behindDoc="0" locked="0" layoutInCell="1" allowOverlap="1" wp14:anchorId="24C3E8D2" wp14:editId="638CCA04">
                <wp:simplePos x="0" y="0"/>
                <wp:positionH relativeFrom="column">
                  <wp:posOffset>1427797</wp:posOffset>
                </wp:positionH>
                <wp:positionV relativeFrom="paragraph">
                  <wp:posOffset>5080</wp:posOffset>
                </wp:positionV>
                <wp:extent cx="510540" cy="609600"/>
                <wp:effectExtent l="0" t="0" r="22860" b="19050"/>
                <wp:wrapNone/>
                <wp:docPr id="43" name="Rectangle 43"/>
                <wp:cNvGraphicFramePr/>
                <a:graphic xmlns:a="http://schemas.openxmlformats.org/drawingml/2006/main">
                  <a:graphicData uri="http://schemas.microsoft.com/office/word/2010/wordprocessingShape">
                    <wps:wsp>
                      <wps:cNvSpPr/>
                      <wps:spPr>
                        <a:xfrm>
                          <a:off x="0" y="0"/>
                          <a:ext cx="510540" cy="609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B0A77C" id="Rectangle 43" o:spid="_x0000_s1026" style="position:absolute;margin-left:112.4pt;margin-top:.4pt;width:40.2pt;height:4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" filled="f" strokecolor="#c00000" strokeweight="2pt"/>
            </w:pict>
          </mc:Fallback>
        </mc:AlternateContent>
      </w:r>
      <w:r>
        <w:rPr>
          <w:rFonts w:cs="Arial"/>
          <w:noProof/>
          <w:sz w:val="24"/>
          <w:szCs w:val="24"/>
        </w:rPr>
        <w:drawing>
          <wp:inline distT="0" distB="0" distL="0" distR="0" wp14:anchorId="36FBD2D2" wp14:editId="75D384BF">
            <wp:extent cx="2948940" cy="1127636"/>
            <wp:effectExtent l="0" t="0" r="381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11">
                      <a:extLst>
                        <a:ext uri="{28A0092B-C50C-407E-A947-70E740481C1C}">
                          <a14:useLocalDpi xmlns:a14="http://schemas.microsoft.com/office/drawing/2010/main" val="0"/>
                        </a:ext>
                      </a:extLst>
                    </a:blip>
                    <a:stretch>
                      <a:fillRect/>
                    </a:stretch>
                  </pic:blipFill>
                  <pic:spPr>
                    <a:xfrm>
                      <a:off x="0" y="0"/>
                      <a:ext cx="2988842" cy="1142894"/>
                    </a:xfrm>
                    <a:prstGeom prst="rect">
                      <a:avLst/>
                    </a:prstGeom>
                  </pic:spPr>
                </pic:pic>
              </a:graphicData>
            </a:graphic>
          </wp:inline>
        </w:drawing>
      </w:r>
    </w:p>
    <w:p w14:paraId="2318575F" w14:textId="77777777" w:rsidR="00CD53F1" w:rsidRPr="00C31E70" w:rsidRDefault="00CD53F1" w:rsidP="00C31E70">
      <w:pPr>
        <w:ind w:left="720"/>
        <w:contextualSpacing/>
        <w:rPr>
          <w:rFonts w:cs="Arial"/>
          <w:sz w:val="24"/>
          <w:szCs w:val="24"/>
        </w:rPr>
      </w:pPr>
    </w:p>
    <w:p w14:paraId="49D3E9A6" w14:textId="0A5DEE27" w:rsidR="009848ED" w:rsidRPr="009848ED" w:rsidRDefault="00E079E4" w:rsidP="006D76DB">
      <w:pPr>
        <w:numPr>
          <w:ilvl w:val="0"/>
          <w:numId w:val="1"/>
        </w:numPr>
        <w:contextualSpacing/>
        <w:rPr>
          <w:rFonts w:cs="Arial"/>
          <w:sz w:val="24"/>
          <w:szCs w:val="24"/>
        </w:rPr>
      </w:pPr>
      <w:r w:rsidRPr="009848ED">
        <w:rPr>
          <w:rFonts w:cs="Arial"/>
          <w:b/>
          <w:sz w:val="24"/>
          <w:szCs w:val="24"/>
        </w:rPr>
        <w:t>L</w:t>
      </w:r>
      <w:r w:rsidR="009848ED" w:rsidRPr="009848ED">
        <w:rPr>
          <w:rFonts w:cs="Arial"/>
          <w:b/>
          <w:sz w:val="24"/>
          <w:szCs w:val="24"/>
        </w:rPr>
        <w:t>aunch</w:t>
      </w:r>
      <w:r w:rsidR="009848ED" w:rsidRPr="009848ED">
        <w:rPr>
          <w:rFonts w:cs="Arial"/>
          <w:sz w:val="24"/>
          <w:szCs w:val="24"/>
        </w:rPr>
        <w:t xml:space="preserve"> the</w:t>
      </w:r>
      <w:r w:rsidR="009848ED" w:rsidRPr="009848ED">
        <w:rPr>
          <w:rFonts w:cs="Arial"/>
          <w:b/>
          <w:sz w:val="24"/>
          <w:szCs w:val="24"/>
        </w:rPr>
        <w:t xml:space="preserve"> VMware Workstation Pro application</w:t>
      </w:r>
      <w:r w:rsidR="006E1C2C">
        <w:rPr>
          <w:rFonts w:cs="Arial"/>
          <w:b/>
          <w:sz w:val="24"/>
          <w:szCs w:val="24"/>
        </w:rPr>
        <w:t xml:space="preserve"> </w:t>
      </w:r>
    </w:p>
    <w:p w14:paraId="0EAE0E8B" w14:textId="77777777" w:rsidR="009848ED" w:rsidRPr="009848ED" w:rsidRDefault="009848ED" w:rsidP="009848ED">
      <w:pPr>
        <w:ind w:left="720"/>
        <w:contextualSpacing/>
        <w:rPr>
          <w:rFonts w:cs="Arial"/>
          <w:sz w:val="24"/>
          <w:szCs w:val="24"/>
        </w:rPr>
      </w:pPr>
    </w:p>
    <w:p w14:paraId="13BBD603" w14:textId="1459EA21" w:rsidR="00C31E70" w:rsidRDefault="00CD53F1" w:rsidP="00C31E70">
      <w:pPr>
        <w:ind w:left="720"/>
        <w:contextualSpacing/>
        <w:rPr>
          <w:rFonts w:cs="Arial"/>
          <w:sz w:val="24"/>
          <w:szCs w:val="24"/>
        </w:rPr>
      </w:pPr>
      <w:r>
        <w:rPr>
          <w:rFonts w:cs="Arial"/>
          <w:noProof/>
          <w:sz w:val="24"/>
          <w:szCs w:val="24"/>
        </w:rPr>
        <w:drawing>
          <wp:inline distT="0" distB="0" distL="0" distR="0" wp14:anchorId="617D739C" wp14:editId="2FFFE718">
            <wp:extent cx="5943600" cy="8813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881380"/>
                    </a:xfrm>
                    <a:prstGeom prst="rect">
                      <a:avLst/>
                    </a:prstGeom>
                  </pic:spPr>
                </pic:pic>
              </a:graphicData>
            </a:graphic>
          </wp:inline>
        </w:drawing>
      </w:r>
    </w:p>
    <w:p w14:paraId="5877BCD1" w14:textId="77777777" w:rsidR="00CD53F1" w:rsidRPr="00C31E70" w:rsidRDefault="00CD53F1" w:rsidP="00C31E70">
      <w:pPr>
        <w:ind w:left="720"/>
        <w:contextualSpacing/>
        <w:rPr>
          <w:rFonts w:cs="Arial"/>
          <w:sz w:val="24"/>
          <w:szCs w:val="24"/>
        </w:rPr>
      </w:pPr>
    </w:p>
    <w:p w14:paraId="48F163FC" w14:textId="576893EE" w:rsidR="009848ED" w:rsidRPr="009848ED" w:rsidRDefault="009848ED" w:rsidP="00FD12DF">
      <w:pPr>
        <w:numPr>
          <w:ilvl w:val="0"/>
          <w:numId w:val="1"/>
        </w:numPr>
        <w:contextualSpacing/>
        <w:rPr>
          <w:rFonts w:cs="Arial"/>
          <w:sz w:val="24"/>
          <w:szCs w:val="24"/>
        </w:rPr>
      </w:pPr>
      <w:r w:rsidRPr="009848ED">
        <w:rPr>
          <w:rFonts w:cs="Arial"/>
          <w:sz w:val="24"/>
          <w:szCs w:val="24"/>
        </w:rPr>
        <w:t>Workstation should have two virtual machine</w:t>
      </w:r>
      <w:r w:rsidR="007D5147">
        <w:rPr>
          <w:rFonts w:cs="Arial"/>
          <w:sz w:val="24"/>
          <w:szCs w:val="24"/>
        </w:rPr>
        <w:t>s (VM)</w:t>
      </w:r>
      <w:r w:rsidRPr="009848ED">
        <w:rPr>
          <w:rFonts w:cs="Arial"/>
          <w:sz w:val="24"/>
          <w:szCs w:val="24"/>
        </w:rPr>
        <w:t xml:space="preserve"> installed</w:t>
      </w:r>
      <w:r w:rsidR="007D5147">
        <w:rPr>
          <w:rFonts w:cs="Arial"/>
          <w:sz w:val="24"/>
          <w:szCs w:val="24"/>
        </w:rPr>
        <w:t>;</w:t>
      </w:r>
      <w:r w:rsidRPr="009848ED">
        <w:rPr>
          <w:rFonts w:cs="Arial"/>
          <w:sz w:val="24"/>
          <w:szCs w:val="24"/>
        </w:rPr>
        <w:t xml:space="preserve"> Open</w:t>
      </w:r>
      <w:r w:rsidR="007D5147">
        <w:rPr>
          <w:rFonts w:cs="Arial"/>
          <w:sz w:val="24"/>
          <w:szCs w:val="24"/>
        </w:rPr>
        <w:t>s</w:t>
      </w:r>
      <w:r w:rsidRPr="009848ED">
        <w:rPr>
          <w:rFonts w:cs="Arial"/>
          <w:sz w:val="24"/>
          <w:szCs w:val="24"/>
        </w:rPr>
        <w:t>tack_</w:t>
      </w:r>
      <w:r w:rsidR="00CD53F1">
        <w:rPr>
          <w:rFonts w:cs="Arial"/>
          <w:sz w:val="24"/>
          <w:szCs w:val="24"/>
        </w:rPr>
        <w:t>Mitaka_</w:t>
      </w:r>
      <w:r w:rsidR="006E20BA">
        <w:rPr>
          <w:rFonts w:cs="Arial"/>
          <w:sz w:val="24"/>
          <w:szCs w:val="24"/>
        </w:rPr>
        <w:t>WS</w:t>
      </w:r>
      <w:r w:rsidRPr="009848ED">
        <w:rPr>
          <w:rFonts w:cs="Arial"/>
          <w:sz w:val="24"/>
          <w:szCs w:val="24"/>
        </w:rPr>
        <w:t xml:space="preserve"> and Openstac</w:t>
      </w:r>
      <w:r w:rsidR="007D5147">
        <w:rPr>
          <w:rFonts w:cs="Arial"/>
          <w:sz w:val="24"/>
          <w:szCs w:val="24"/>
        </w:rPr>
        <w:t>k</w:t>
      </w:r>
      <w:r w:rsidRPr="009848ED">
        <w:rPr>
          <w:rFonts w:cs="Arial"/>
          <w:sz w:val="24"/>
          <w:szCs w:val="24"/>
        </w:rPr>
        <w:t>_</w:t>
      </w:r>
      <w:r w:rsidR="006E20BA">
        <w:rPr>
          <w:rFonts w:cs="Arial"/>
          <w:sz w:val="24"/>
          <w:szCs w:val="24"/>
        </w:rPr>
        <w:t>WS</w:t>
      </w:r>
      <w:r w:rsidRPr="009848ED">
        <w:rPr>
          <w:rFonts w:cs="Arial"/>
          <w:sz w:val="24"/>
          <w:szCs w:val="24"/>
        </w:rPr>
        <w:t xml:space="preserve">_client2. </w:t>
      </w:r>
    </w:p>
    <w:p w14:paraId="0A0AEFB4" w14:textId="77777777" w:rsidR="009E031A" w:rsidRPr="0098722C" w:rsidRDefault="009E031A" w:rsidP="009E031A">
      <w:pPr>
        <w:ind w:left="720"/>
        <w:contextualSpacing/>
        <w:rPr>
          <w:rFonts w:cs="Arial"/>
          <w:sz w:val="24"/>
          <w:szCs w:val="24"/>
        </w:rPr>
      </w:pPr>
    </w:p>
    <w:p w14:paraId="0E4FD767" w14:textId="3B619B55" w:rsidR="007E3625" w:rsidRDefault="00CD53F1" w:rsidP="007E3625">
      <w:pPr>
        <w:ind w:left="720"/>
        <w:contextualSpacing/>
        <w:rPr>
          <w:b/>
          <w:bCs/>
          <w:sz w:val="24"/>
          <w:szCs w:val="24"/>
        </w:rPr>
      </w:pPr>
      <w:r>
        <w:rPr>
          <w:b/>
          <w:bCs/>
          <w:noProof/>
          <w:sz w:val="24"/>
          <w:szCs w:val="24"/>
        </w:rPr>
        <w:drawing>
          <wp:inline distT="0" distB="0" distL="0" distR="0" wp14:anchorId="1DBEDC5E" wp14:editId="152A49EA">
            <wp:extent cx="5943600" cy="21012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2101215"/>
                    </a:xfrm>
                    <a:prstGeom prst="rect">
                      <a:avLst/>
                    </a:prstGeom>
                  </pic:spPr>
                </pic:pic>
              </a:graphicData>
            </a:graphic>
          </wp:inline>
        </w:drawing>
      </w:r>
    </w:p>
    <w:p w14:paraId="2A90CD5E" w14:textId="77777777" w:rsidR="00CD53F1" w:rsidRPr="007E3625" w:rsidRDefault="00CD53F1" w:rsidP="007E3625">
      <w:pPr>
        <w:ind w:left="720"/>
        <w:contextualSpacing/>
        <w:rPr>
          <w:b/>
          <w:bCs/>
          <w:sz w:val="24"/>
          <w:szCs w:val="24"/>
        </w:rPr>
      </w:pPr>
    </w:p>
    <w:p w14:paraId="5BFD19DA" w14:textId="00119A36" w:rsidR="00965EFC" w:rsidRPr="006E1C2C" w:rsidRDefault="007D5147" w:rsidP="00965EFC">
      <w:pPr>
        <w:numPr>
          <w:ilvl w:val="0"/>
          <w:numId w:val="1"/>
        </w:numPr>
        <w:contextualSpacing/>
        <w:rPr>
          <w:b/>
          <w:bCs/>
          <w:sz w:val="24"/>
          <w:szCs w:val="24"/>
        </w:rPr>
      </w:pPr>
      <w:r>
        <w:rPr>
          <w:rFonts w:cs="Arial"/>
          <w:sz w:val="24"/>
          <w:szCs w:val="24"/>
        </w:rPr>
        <w:t xml:space="preserve">Ensure that the </w:t>
      </w:r>
      <w:r w:rsidR="006E1C2C">
        <w:rPr>
          <w:rFonts w:cs="Arial"/>
          <w:sz w:val="24"/>
          <w:szCs w:val="24"/>
        </w:rPr>
        <w:t>Openstack_Mitaka_</w:t>
      </w:r>
      <w:r w:rsidR="00CD53F1">
        <w:rPr>
          <w:rFonts w:cs="Arial"/>
          <w:sz w:val="24"/>
          <w:szCs w:val="24"/>
        </w:rPr>
        <w:t>WS</w:t>
      </w:r>
      <w:r>
        <w:rPr>
          <w:rFonts w:cs="Arial"/>
          <w:sz w:val="24"/>
          <w:szCs w:val="24"/>
        </w:rPr>
        <w:t xml:space="preserve"> is at the correct starting point by reverting </w:t>
      </w:r>
      <w:r w:rsidR="006E1C2C">
        <w:rPr>
          <w:rFonts w:cs="Arial"/>
          <w:sz w:val="24"/>
          <w:szCs w:val="24"/>
        </w:rPr>
        <w:t xml:space="preserve">to </w:t>
      </w:r>
      <w:r w:rsidR="00CD53F1">
        <w:rPr>
          <w:rFonts w:cs="Arial"/>
          <w:sz w:val="24"/>
          <w:szCs w:val="24"/>
        </w:rPr>
        <w:t xml:space="preserve">the </w:t>
      </w:r>
      <w:r w:rsidR="006E1C2C">
        <w:rPr>
          <w:rFonts w:cs="Arial"/>
          <w:sz w:val="24"/>
          <w:szCs w:val="24"/>
        </w:rPr>
        <w:t>base snapshot.  Right Click on Openstack_Mitaka_</w:t>
      </w:r>
      <w:r w:rsidR="00CD53F1">
        <w:rPr>
          <w:rFonts w:cs="Arial"/>
          <w:sz w:val="24"/>
          <w:szCs w:val="24"/>
        </w:rPr>
        <w:t>WS then Snapshot&gt;B</w:t>
      </w:r>
      <w:r w:rsidR="006E1C2C">
        <w:rPr>
          <w:rFonts w:cs="Arial"/>
          <w:sz w:val="24"/>
          <w:szCs w:val="24"/>
        </w:rPr>
        <w:t xml:space="preserve">ase </w:t>
      </w:r>
      <w:r w:rsidR="00CD53F1">
        <w:rPr>
          <w:rFonts w:cs="Arial"/>
          <w:sz w:val="24"/>
          <w:szCs w:val="24"/>
        </w:rPr>
        <w:t>S</w:t>
      </w:r>
      <w:r w:rsidR="006E1C2C">
        <w:rPr>
          <w:rFonts w:cs="Arial"/>
          <w:sz w:val="24"/>
          <w:szCs w:val="24"/>
        </w:rPr>
        <w:t>napshot.</w:t>
      </w:r>
      <w:r w:rsidR="00CD53F1">
        <w:rPr>
          <w:rFonts w:cs="Arial"/>
          <w:sz w:val="24"/>
          <w:szCs w:val="24"/>
        </w:rPr>
        <w:t xml:space="preserve"> Repeat for the Openstack_WS</w:t>
      </w:r>
      <w:r w:rsidR="006E1C2C">
        <w:rPr>
          <w:rFonts w:cs="Arial"/>
          <w:sz w:val="24"/>
          <w:szCs w:val="24"/>
        </w:rPr>
        <w:t xml:space="preserve">_client2 VM. </w:t>
      </w:r>
    </w:p>
    <w:p w14:paraId="36448F54" w14:textId="77777777" w:rsidR="001F59BA" w:rsidRDefault="001F59BA" w:rsidP="001F59BA">
      <w:pPr>
        <w:pStyle w:val="ListParagraph"/>
        <w:rPr>
          <w:b/>
          <w:bCs/>
        </w:rPr>
      </w:pPr>
    </w:p>
    <w:p w14:paraId="0AA3538F" w14:textId="77777777" w:rsidR="007E3625" w:rsidRDefault="007E3625" w:rsidP="007E3625">
      <w:pPr>
        <w:pStyle w:val="ListParagraph"/>
        <w:rPr>
          <w:b/>
          <w:bCs/>
        </w:rPr>
      </w:pPr>
    </w:p>
    <w:p w14:paraId="6E94AC30" w14:textId="117C4F1A" w:rsidR="007E3625" w:rsidRDefault="00CD53F1" w:rsidP="007E3625">
      <w:pPr>
        <w:pStyle w:val="ListParagraph"/>
        <w:rPr>
          <w:b/>
          <w:bCs/>
        </w:rPr>
      </w:pPr>
      <w:r>
        <w:rPr>
          <w:b/>
          <w:bCs/>
          <w:noProof/>
        </w:rPr>
        <w:drawing>
          <wp:inline distT="0" distB="0" distL="0" distR="0" wp14:anchorId="68F36193" wp14:editId="72DF5EAE">
            <wp:extent cx="5943600" cy="26327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632710"/>
                    </a:xfrm>
                    <a:prstGeom prst="rect">
                      <a:avLst/>
                    </a:prstGeom>
                  </pic:spPr>
                </pic:pic>
              </a:graphicData>
            </a:graphic>
          </wp:inline>
        </w:drawing>
      </w:r>
    </w:p>
    <w:p w14:paraId="13959ABA" w14:textId="77777777" w:rsidR="007E3625" w:rsidRDefault="007E3625" w:rsidP="007E3625">
      <w:pPr>
        <w:pStyle w:val="ListParagraph"/>
        <w:rPr>
          <w:b/>
          <w:bCs/>
        </w:rPr>
      </w:pPr>
    </w:p>
    <w:p w14:paraId="755BE6F3" w14:textId="4A1C91E4" w:rsidR="00CE0334" w:rsidRPr="00CD53F1" w:rsidRDefault="00CE0334" w:rsidP="00CE0334">
      <w:pPr>
        <w:pStyle w:val="ListParagraph"/>
        <w:numPr>
          <w:ilvl w:val="0"/>
          <w:numId w:val="1"/>
        </w:numPr>
        <w:rPr>
          <w:b/>
          <w:bCs/>
        </w:rPr>
      </w:pPr>
      <w:r>
        <w:rPr>
          <w:b/>
          <w:bCs/>
        </w:rPr>
        <w:t xml:space="preserve">Power on </w:t>
      </w:r>
      <w:r>
        <w:rPr>
          <w:bCs/>
        </w:rPr>
        <w:t>both VMs</w:t>
      </w:r>
      <w:r w:rsidR="001F59BA">
        <w:rPr>
          <w:bCs/>
        </w:rPr>
        <w:t xml:space="preserve"> by selecting one of the two VMs and </w:t>
      </w:r>
      <w:r w:rsidR="001F59BA" w:rsidRPr="001F59BA">
        <w:rPr>
          <w:b/>
          <w:bCs/>
        </w:rPr>
        <w:t>clicking</w:t>
      </w:r>
      <w:r w:rsidR="001F59BA">
        <w:rPr>
          <w:bCs/>
        </w:rPr>
        <w:t xml:space="preserve"> on </w:t>
      </w:r>
      <w:r w:rsidR="001F59BA" w:rsidRPr="001F59BA">
        <w:rPr>
          <w:b/>
          <w:bCs/>
        </w:rPr>
        <w:t>Power on this virtual machine</w:t>
      </w:r>
      <w:r w:rsidR="001F59BA">
        <w:rPr>
          <w:bCs/>
        </w:rPr>
        <w:t xml:space="preserve">.  Repeat for the other VM. </w:t>
      </w:r>
    </w:p>
    <w:p w14:paraId="4515A395" w14:textId="5F186CE0" w:rsidR="00CD53F1" w:rsidRDefault="00CD53F1" w:rsidP="00CD53F1">
      <w:pPr>
        <w:rPr>
          <w:b/>
          <w:bCs/>
        </w:rPr>
      </w:pPr>
    </w:p>
    <w:p w14:paraId="4715C110" w14:textId="3B7AB036" w:rsidR="00CD53F1" w:rsidRDefault="00CD53F1" w:rsidP="00CD53F1">
      <w:pPr>
        <w:rPr>
          <w:b/>
          <w:bCs/>
        </w:rPr>
      </w:pPr>
    </w:p>
    <w:p w14:paraId="6CC6CA9A" w14:textId="22061935" w:rsidR="00CD53F1" w:rsidRDefault="00CD53F1" w:rsidP="00CD53F1">
      <w:pPr>
        <w:rPr>
          <w:b/>
          <w:bCs/>
        </w:rPr>
      </w:pPr>
    </w:p>
    <w:p w14:paraId="5F01CE09" w14:textId="76737AD8" w:rsidR="00CD53F1" w:rsidRDefault="00CD53F1" w:rsidP="00CD53F1">
      <w:pPr>
        <w:rPr>
          <w:b/>
          <w:bCs/>
        </w:rPr>
      </w:pPr>
    </w:p>
    <w:p w14:paraId="473CA0C9" w14:textId="0DAC41BA" w:rsidR="00CD53F1" w:rsidRDefault="00CD53F1" w:rsidP="00CD53F1">
      <w:pPr>
        <w:rPr>
          <w:b/>
          <w:bCs/>
        </w:rPr>
      </w:pPr>
    </w:p>
    <w:p w14:paraId="24623D89" w14:textId="0B0FC5C0" w:rsidR="00CD53F1" w:rsidRDefault="00CD53F1" w:rsidP="00CD53F1">
      <w:pPr>
        <w:rPr>
          <w:b/>
          <w:bCs/>
        </w:rPr>
      </w:pPr>
    </w:p>
    <w:p w14:paraId="7721FB50" w14:textId="0AAF29C0" w:rsidR="00CD53F1" w:rsidRDefault="00CD53F1" w:rsidP="00CD53F1">
      <w:pPr>
        <w:rPr>
          <w:b/>
          <w:bCs/>
        </w:rPr>
      </w:pPr>
    </w:p>
    <w:p w14:paraId="7CE150F6" w14:textId="6646F303" w:rsidR="00CD53F1" w:rsidRDefault="00CD53F1" w:rsidP="00CD53F1">
      <w:pPr>
        <w:rPr>
          <w:b/>
          <w:bCs/>
        </w:rPr>
      </w:pPr>
    </w:p>
    <w:p w14:paraId="4AE5A935" w14:textId="235FB900" w:rsidR="00CD53F1" w:rsidRDefault="00CD53F1" w:rsidP="00CD53F1">
      <w:pPr>
        <w:rPr>
          <w:b/>
          <w:bCs/>
        </w:rPr>
      </w:pPr>
    </w:p>
    <w:p w14:paraId="2A48F24B" w14:textId="63EC93D8" w:rsidR="00CD53F1" w:rsidRDefault="00CD53F1" w:rsidP="00CD53F1">
      <w:pPr>
        <w:rPr>
          <w:b/>
          <w:bCs/>
        </w:rPr>
      </w:pPr>
    </w:p>
    <w:p w14:paraId="05F0C1A1" w14:textId="59F2E122" w:rsidR="00CD53F1" w:rsidRDefault="00CD53F1" w:rsidP="00CD53F1">
      <w:pPr>
        <w:rPr>
          <w:b/>
          <w:bCs/>
        </w:rPr>
      </w:pPr>
    </w:p>
    <w:p w14:paraId="55B3B782" w14:textId="1AC1A5F7" w:rsidR="00CD53F1" w:rsidRDefault="00CD53F1" w:rsidP="00CD53F1">
      <w:pPr>
        <w:rPr>
          <w:b/>
          <w:bCs/>
        </w:rPr>
      </w:pPr>
    </w:p>
    <w:p w14:paraId="1208A6F0" w14:textId="77777777" w:rsidR="00CD53F1" w:rsidRPr="00CD53F1" w:rsidRDefault="00CD53F1" w:rsidP="00CD53F1">
      <w:pPr>
        <w:rPr>
          <w:b/>
          <w:bCs/>
        </w:rPr>
      </w:pPr>
    </w:p>
    <w:p w14:paraId="1FD2F424" w14:textId="07C485C3" w:rsidR="00682B64" w:rsidRPr="0098722C" w:rsidRDefault="00682B64" w:rsidP="00682B64">
      <w:pPr>
        <w:keepNext/>
        <w:keepLines/>
        <w:spacing w:before="40" w:after="0"/>
        <w:outlineLvl w:val="1"/>
        <w:rPr>
          <w:rFonts w:asciiTheme="majorHAnsi" w:eastAsiaTheme="majorEastAsia" w:hAnsiTheme="majorHAnsi" w:cstheme="majorBidi"/>
          <w:b/>
          <w:color w:val="365F91" w:themeColor="accent1" w:themeShade="BF"/>
          <w:sz w:val="32"/>
          <w:szCs w:val="32"/>
        </w:rPr>
      </w:pPr>
      <w:r w:rsidRPr="0098722C">
        <w:rPr>
          <w:rFonts w:asciiTheme="majorHAnsi" w:eastAsiaTheme="majorEastAsia" w:hAnsiTheme="majorHAnsi" w:cstheme="majorBidi"/>
          <w:b/>
          <w:color w:val="365F91" w:themeColor="accent1" w:themeShade="BF"/>
          <w:sz w:val="32"/>
          <w:szCs w:val="32"/>
        </w:rPr>
        <w:t>Lab Scenario</w:t>
      </w:r>
    </w:p>
    <w:p w14:paraId="688E73CC" w14:textId="77777777" w:rsidR="00682B64" w:rsidRPr="00682B64" w:rsidRDefault="00682B64" w:rsidP="00682B64">
      <w:pPr>
        <w:keepNext/>
        <w:keepLines/>
        <w:spacing w:before="40" w:after="0"/>
        <w:outlineLvl w:val="1"/>
        <w:rPr>
          <w:rFonts w:ascii="Arial" w:eastAsiaTheme="majorEastAsia" w:hAnsi="Arial" w:cs="Arial"/>
          <w:b/>
          <w:sz w:val="24"/>
          <w:szCs w:val="24"/>
        </w:rPr>
      </w:pPr>
    </w:p>
    <w:p w14:paraId="534594C4" w14:textId="10A8EE35" w:rsidR="00682B64" w:rsidRPr="0098722C" w:rsidRDefault="00DC1559" w:rsidP="00682B64">
      <w:pPr>
        <w:tabs>
          <w:tab w:val="center" w:pos="4680"/>
          <w:tab w:val="right" w:pos="9360"/>
        </w:tabs>
        <w:spacing w:after="0" w:line="240" w:lineRule="auto"/>
        <w:rPr>
          <w:sz w:val="24"/>
          <w:szCs w:val="24"/>
        </w:rPr>
      </w:pPr>
      <w:r w:rsidRPr="0098722C">
        <w:rPr>
          <w:sz w:val="24"/>
          <w:szCs w:val="24"/>
        </w:rPr>
        <w:t xml:space="preserve">As part of your internship, </w:t>
      </w:r>
      <w:r w:rsidR="00682B64" w:rsidRPr="0098722C">
        <w:rPr>
          <w:sz w:val="24"/>
          <w:szCs w:val="24"/>
        </w:rPr>
        <w:t xml:space="preserve">CLOUDTech’s </w:t>
      </w:r>
      <w:r w:rsidR="00C476B0" w:rsidRPr="0098722C">
        <w:rPr>
          <w:sz w:val="24"/>
          <w:szCs w:val="24"/>
        </w:rPr>
        <w:t xml:space="preserve">training department </w:t>
      </w:r>
      <w:r w:rsidR="00682B64" w:rsidRPr="0098722C">
        <w:rPr>
          <w:sz w:val="24"/>
          <w:szCs w:val="24"/>
        </w:rPr>
        <w:t xml:space="preserve">wants you to familiarize yourself with the </w:t>
      </w:r>
      <w:r w:rsidR="00611334" w:rsidRPr="0098722C">
        <w:rPr>
          <w:sz w:val="24"/>
          <w:szCs w:val="24"/>
        </w:rPr>
        <w:t>OpenStack</w:t>
      </w:r>
      <w:r w:rsidR="00682B64" w:rsidRPr="0098722C">
        <w:rPr>
          <w:sz w:val="24"/>
          <w:szCs w:val="24"/>
        </w:rPr>
        <w:t xml:space="preserve"> Dashboard so </w:t>
      </w:r>
      <w:r w:rsidR="00C476B0" w:rsidRPr="0098722C">
        <w:rPr>
          <w:sz w:val="24"/>
          <w:szCs w:val="24"/>
        </w:rPr>
        <w:t xml:space="preserve">that you can accompany a customer support team on a field visit to a new customer, </w:t>
      </w:r>
      <w:r w:rsidRPr="0098722C">
        <w:rPr>
          <w:sz w:val="24"/>
          <w:szCs w:val="24"/>
        </w:rPr>
        <w:t xml:space="preserve">the </w:t>
      </w:r>
      <w:r w:rsidR="00C476B0" w:rsidRPr="0098722C">
        <w:rPr>
          <w:sz w:val="24"/>
          <w:szCs w:val="24"/>
        </w:rPr>
        <w:t>XYZ Company, where the team will assist the</w:t>
      </w:r>
      <w:r w:rsidRPr="0098722C">
        <w:rPr>
          <w:sz w:val="24"/>
          <w:szCs w:val="24"/>
        </w:rPr>
        <w:t xml:space="preserve">m in configuring their infrastructure and </w:t>
      </w:r>
      <w:r w:rsidR="00C476B0" w:rsidRPr="0098722C">
        <w:rPr>
          <w:sz w:val="24"/>
          <w:szCs w:val="24"/>
        </w:rPr>
        <w:t xml:space="preserve">launching their Windows and Linux cloud servers that they </w:t>
      </w:r>
      <w:r w:rsidRPr="0098722C">
        <w:rPr>
          <w:sz w:val="24"/>
          <w:szCs w:val="24"/>
        </w:rPr>
        <w:t>contracted with C</w:t>
      </w:r>
      <w:r w:rsidR="00C476B0" w:rsidRPr="0098722C">
        <w:rPr>
          <w:sz w:val="24"/>
          <w:szCs w:val="24"/>
        </w:rPr>
        <w:t xml:space="preserve">LOUDTech.  </w:t>
      </w:r>
      <w:r w:rsidR="00682B64" w:rsidRPr="0098722C">
        <w:rPr>
          <w:sz w:val="24"/>
          <w:szCs w:val="24"/>
        </w:rPr>
        <w:t xml:space="preserve"> </w:t>
      </w:r>
    </w:p>
    <w:p w14:paraId="4D50416D" w14:textId="77777777" w:rsidR="00682B64" w:rsidRDefault="00682B64" w:rsidP="00C149FB">
      <w:pPr>
        <w:keepNext/>
        <w:keepLines/>
        <w:spacing w:before="40" w:after="0"/>
        <w:outlineLvl w:val="1"/>
        <w:rPr>
          <w:rFonts w:asciiTheme="majorHAnsi" w:eastAsiaTheme="majorEastAsia" w:hAnsiTheme="majorHAnsi" w:cstheme="majorBidi"/>
          <w:b/>
          <w:color w:val="365F91" w:themeColor="accent1" w:themeShade="BF"/>
          <w:sz w:val="26"/>
          <w:szCs w:val="26"/>
        </w:rPr>
      </w:pPr>
    </w:p>
    <w:p w14:paraId="5BCDA5EB" w14:textId="2A808CF7" w:rsidR="00CD7490" w:rsidRPr="0098722C" w:rsidRDefault="00C149FB" w:rsidP="00C149FB">
      <w:pPr>
        <w:keepNext/>
        <w:keepLines/>
        <w:spacing w:before="40" w:after="0"/>
        <w:outlineLvl w:val="1"/>
        <w:rPr>
          <w:sz w:val="32"/>
          <w:szCs w:val="32"/>
        </w:rPr>
      </w:pPr>
      <w:r w:rsidRPr="0098722C">
        <w:rPr>
          <w:rFonts w:asciiTheme="majorHAnsi" w:eastAsiaTheme="majorEastAsia" w:hAnsiTheme="majorHAnsi" w:cstheme="majorBidi"/>
          <w:b/>
          <w:color w:val="365F91" w:themeColor="accent1" w:themeShade="BF"/>
          <w:sz w:val="32"/>
          <w:szCs w:val="32"/>
        </w:rPr>
        <w:t>Lab Settings</w:t>
      </w:r>
    </w:p>
    <w:p w14:paraId="7B630D5F" w14:textId="77777777" w:rsidR="00CD7490" w:rsidRPr="00CD7490" w:rsidRDefault="00CD7490" w:rsidP="00CD7490">
      <w:pPr>
        <w:tabs>
          <w:tab w:val="center" w:pos="4680"/>
          <w:tab w:val="right" w:pos="9360"/>
        </w:tabs>
        <w:spacing w:after="0" w:line="240" w:lineRule="auto"/>
      </w:pPr>
    </w:p>
    <w:p w14:paraId="2204F006" w14:textId="1B1F01D9" w:rsidR="00CD7490" w:rsidRPr="0098722C" w:rsidRDefault="00CD7490" w:rsidP="00CD7490">
      <w:pPr>
        <w:tabs>
          <w:tab w:val="center" w:pos="4680"/>
          <w:tab w:val="right" w:pos="9360"/>
        </w:tabs>
        <w:spacing w:after="0" w:line="240" w:lineRule="auto"/>
        <w:rPr>
          <w:sz w:val="24"/>
          <w:szCs w:val="24"/>
        </w:rPr>
      </w:pPr>
      <w:r w:rsidRPr="0098722C">
        <w:rPr>
          <w:sz w:val="24"/>
          <w:szCs w:val="24"/>
        </w:rPr>
        <w:t>The information in the table below will be needed</w:t>
      </w:r>
      <w:r w:rsidR="00DC1559" w:rsidRPr="0098722C">
        <w:rPr>
          <w:sz w:val="24"/>
          <w:szCs w:val="24"/>
        </w:rPr>
        <w:t xml:space="preserve"> in order to complete the labs</w:t>
      </w:r>
      <w:r w:rsidRPr="0098722C">
        <w:rPr>
          <w:sz w:val="24"/>
          <w:szCs w:val="24"/>
        </w:rPr>
        <w:t>.  The task sections that follow provide details on the use of this information</w:t>
      </w:r>
    </w:p>
    <w:p w14:paraId="16F4AB79" w14:textId="77777777" w:rsidR="00C149FB" w:rsidRPr="00CD7490" w:rsidRDefault="00C149FB" w:rsidP="00CD7490">
      <w:pPr>
        <w:tabs>
          <w:tab w:val="center" w:pos="4680"/>
          <w:tab w:val="right" w:pos="9360"/>
        </w:tabs>
        <w:spacing w:after="0" w:line="240" w:lineRule="auto"/>
      </w:pPr>
    </w:p>
    <w:tbl>
      <w:tblPr>
        <w:tblStyle w:val="TableGrid"/>
        <w:tblW w:w="10080" w:type="dxa"/>
        <w:tblInd w:w="-95" w:type="dxa"/>
        <w:tblLook w:val="04A0" w:firstRow="1" w:lastRow="0" w:firstColumn="1" w:lastColumn="0" w:noHBand="0" w:noVBand="1"/>
      </w:tblPr>
      <w:tblGrid>
        <w:gridCol w:w="2250"/>
        <w:gridCol w:w="1921"/>
        <w:gridCol w:w="1536"/>
        <w:gridCol w:w="1659"/>
        <w:gridCol w:w="2714"/>
      </w:tblGrid>
      <w:tr w:rsidR="00CD7490" w:rsidRPr="00CD7490" w14:paraId="4043EE49" w14:textId="77777777" w:rsidTr="00921692">
        <w:tc>
          <w:tcPr>
            <w:tcW w:w="2250" w:type="dxa"/>
            <w:tcBorders>
              <w:bottom w:val="single" w:sz="4" w:space="0" w:color="auto"/>
            </w:tcBorders>
            <w:shd w:val="clear" w:color="auto" w:fill="B8FEEE"/>
          </w:tcPr>
          <w:p w14:paraId="3278C90F"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Virtual Machine (VM)</w:t>
            </w:r>
          </w:p>
        </w:tc>
        <w:tc>
          <w:tcPr>
            <w:tcW w:w="1921" w:type="dxa"/>
            <w:tcBorders>
              <w:bottom w:val="single" w:sz="4" w:space="0" w:color="auto"/>
            </w:tcBorders>
            <w:shd w:val="clear" w:color="auto" w:fill="B8FEEE"/>
          </w:tcPr>
          <w:p w14:paraId="5EC604BC"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IP ADDRESS</w:t>
            </w:r>
          </w:p>
        </w:tc>
        <w:tc>
          <w:tcPr>
            <w:tcW w:w="1536" w:type="dxa"/>
            <w:tcBorders>
              <w:bottom w:val="single" w:sz="4" w:space="0" w:color="auto"/>
            </w:tcBorders>
            <w:shd w:val="clear" w:color="auto" w:fill="B8FEEE"/>
          </w:tcPr>
          <w:p w14:paraId="6DB09AA7"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 xml:space="preserve">Account </w:t>
            </w:r>
          </w:p>
        </w:tc>
        <w:tc>
          <w:tcPr>
            <w:tcW w:w="1659" w:type="dxa"/>
            <w:tcBorders>
              <w:bottom w:val="single" w:sz="4" w:space="0" w:color="auto"/>
            </w:tcBorders>
            <w:shd w:val="clear" w:color="auto" w:fill="B8FEEE"/>
          </w:tcPr>
          <w:p w14:paraId="2B29EA43"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Password</w:t>
            </w:r>
          </w:p>
        </w:tc>
        <w:tc>
          <w:tcPr>
            <w:tcW w:w="2714" w:type="dxa"/>
            <w:tcBorders>
              <w:bottom w:val="single" w:sz="4" w:space="0" w:color="auto"/>
            </w:tcBorders>
            <w:shd w:val="clear" w:color="auto" w:fill="B8FEEE"/>
          </w:tcPr>
          <w:p w14:paraId="020CCDE8"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VM Type</w:t>
            </w:r>
          </w:p>
        </w:tc>
      </w:tr>
      <w:tr w:rsidR="00CD7490" w:rsidRPr="00CD7490" w14:paraId="12AFC5E8" w14:textId="77777777" w:rsidTr="00921692">
        <w:tc>
          <w:tcPr>
            <w:tcW w:w="2250" w:type="dxa"/>
            <w:tcBorders>
              <w:bottom w:val="single" w:sz="4" w:space="0" w:color="auto"/>
            </w:tcBorders>
            <w:shd w:val="clear" w:color="auto" w:fill="B8FEEE"/>
          </w:tcPr>
          <w:p w14:paraId="2F6BBD23" w14:textId="788CAE58" w:rsidR="00CD7490" w:rsidRPr="00CD7490" w:rsidRDefault="00965EFC" w:rsidP="00CD7490">
            <w:pPr>
              <w:rPr>
                <w:rFonts w:ascii="Calibri" w:eastAsia="Calibri" w:hAnsi="Calibri" w:cs="Times New Roman"/>
              </w:rPr>
            </w:pPr>
            <w:r>
              <w:rPr>
                <w:rFonts w:ascii="Calibri" w:eastAsia="Calibri" w:hAnsi="Calibri" w:cs="Times New Roman"/>
              </w:rPr>
              <w:t>Client2</w:t>
            </w:r>
          </w:p>
        </w:tc>
        <w:tc>
          <w:tcPr>
            <w:tcW w:w="1921" w:type="dxa"/>
            <w:tcBorders>
              <w:bottom w:val="single" w:sz="4" w:space="0" w:color="auto"/>
            </w:tcBorders>
            <w:shd w:val="clear" w:color="auto" w:fill="B8FEEE"/>
          </w:tcPr>
          <w:p w14:paraId="5343AE85" w14:textId="2F393A27" w:rsidR="00CD7490" w:rsidRPr="00CD7490" w:rsidRDefault="00965EFC" w:rsidP="00CD7490">
            <w:pPr>
              <w:rPr>
                <w:rFonts w:ascii="Calibri" w:eastAsia="Calibri" w:hAnsi="Calibri" w:cs="Times New Roman"/>
              </w:rPr>
            </w:pPr>
            <w:r>
              <w:rPr>
                <w:rFonts w:ascii="Calibri" w:eastAsia="Calibri" w:hAnsi="Calibri" w:cs="Times New Roman"/>
              </w:rPr>
              <w:t>10.220.0.2</w:t>
            </w:r>
          </w:p>
        </w:tc>
        <w:tc>
          <w:tcPr>
            <w:tcW w:w="1536" w:type="dxa"/>
            <w:tcBorders>
              <w:bottom w:val="single" w:sz="4" w:space="0" w:color="auto"/>
            </w:tcBorders>
            <w:shd w:val="clear" w:color="auto" w:fill="B8FEEE"/>
          </w:tcPr>
          <w:p w14:paraId="668B171B" w14:textId="25B0052D" w:rsidR="00CD7490" w:rsidRPr="00CD7490" w:rsidRDefault="00965EFC" w:rsidP="00CD7490">
            <w:pPr>
              <w:rPr>
                <w:rFonts w:ascii="Calibri" w:eastAsia="Calibri" w:hAnsi="Calibri" w:cs="Times New Roman"/>
              </w:rPr>
            </w:pPr>
            <w:r>
              <w:rPr>
                <w:rFonts w:ascii="Calibri" w:eastAsia="Calibri" w:hAnsi="Calibri" w:cs="Times New Roman"/>
              </w:rPr>
              <w:t>Student</w:t>
            </w:r>
          </w:p>
        </w:tc>
        <w:tc>
          <w:tcPr>
            <w:tcW w:w="1659" w:type="dxa"/>
            <w:tcBorders>
              <w:bottom w:val="single" w:sz="4" w:space="0" w:color="auto"/>
            </w:tcBorders>
            <w:shd w:val="clear" w:color="auto" w:fill="B8FEEE"/>
          </w:tcPr>
          <w:p w14:paraId="01024B24"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B8FEEE"/>
          </w:tcPr>
          <w:p w14:paraId="50095FDF" w14:textId="66C35D2F" w:rsidR="00CD7490" w:rsidRPr="00CD7490" w:rsidRDefault="002F4C9C" w:rsidP="00CD7490">
            <w:pPr>
              <w:rPr>
                <w:rFonts w:ascii="Calibri" w:eastAsia="Calibri" w:hAnsi="Calibri" w:cs="Times New Roman"/>
              </w:rPr>
            </w:pPr>
            <w:r>
              <w:rPr>
                <w:rFonts w:ascii="Calibri" w:eastAsia="Calibri" w:hAnsi="Calibri" w:cs="Times New Roman"/>
              </w:rPr>
              <w:t>Openstack_WS_client2</w:t>
            </w:r>
          </w:p>
        </w:tc>
      </w:tr>
      <w:tr w:rsidR="00CD7490" w:rsidRPr="00CD7490" w14:paraId="10E98F19" w14:textId="77777777" w:rsidTr="00921692">
        <w:tc>
          <w:tcPr>
            <w:tcW w:w="2250" w:type="dxa"/>
            <w:tcBorders>
              <w:bottom w:val="single" w:sz="4" w:space="0" w:color="auto"/>
            </w:tcBorders>
            <w:shd w:val="clear" w:color="auto" w:fill="DDDDDD"/>
          </w:tcPr>
          <w:p w14:paraId="7C4816B1" w14:textId="46141F5C" w:rsidR="00CD7490" w:rsidRPr="00CD7490" w:rsidRDefault="003532A9" w:rsidP="00CD7490">
            <w:pPr>
              <w:rPr>
                <w:rFonts w:ascii="Calibri" w:eastAsia="Calibri" w:hAnsi="Calibri" w:cs="Times New Roman"/>
              </w:rPr>
            </w:pPr>
            <w:r>
              <w:rPr>
                <w:rFonts w:ascii="Calibri" w:eastAsia="Calibri" w:hAnsi="Calibri" w:cs="Times New Roman"/>
              </w:rPr>
              <w:t>Server1</w:t>
            </w:r>
          </w:p>
        </w:tc>
        <w:tc>
          <w:tcPr>
            <w:tcW w:w="1921" w:type="dxa"/>
            <w:tcBorders>
              <w:bottom w:val="single" w:sz="4" w:space="0" w:color="auto"/>
            </w:tcBorders>
            <w:shd w:val="clear" w:color="auto" w:fill="DDDDDD"/>
          </w:tcPr>
          <w:p w14:paraId="749B7417" w14:textId="68DC3310" w:rsidR="00CD7490" w:rsidRPr="00CD7490" w:rsidRDefault="003532A9" w:rsidP="00CD7490">
            <w:pPr>
              <w:rPr>
                <w:rFonts w:ascii="Calibri" w:eastAsia="Calibri" w:hAnsi="Calibri" w:cs="Times New Roman"/>
              </w:rPr>
            </w:pPr>
            <w:r>
              <w:rPr>
                <w:rFonts w:ascii="Calibri" w:eastAsia="Calibri" w:hAnsi="Calibri" w:cs="Times New Roman"/>
              </w:rPr>
              <w:t>10.220.0.30</w:t>
            </w:r>
          </w:p>
        </w:tc>
        <w:tc>
          <w:tcPr>
            <w:tcW w:w="1536" w:type="dxa"/>
            <w:tcBorders>
              <w:bottom w:val="single" w:sz="4" w:space="0" w:color="auto"/>
            </w:tcBorders>
            <w:shd w:val="clear" w:color="auto" w:fill="DDDDDD"/>
          </w:tcPr>
          <w:p w14:paraId="0AC196DC"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root</w:t>
            </w:r>
          </w:p>
        </w:tc>
        <w:tc>
          <w:tcPr>
            <w:tcW w:w="1659" w:type="dxa"/>
            <w:tcBorders>
              <w:bottom w:val="single" w:sz="4" w:space="0" w:color="auto"/>
            </w:tcBorders>
            <w:shd w:val="clear" w:color="auto" w:fill="DDDDDD"/>
          </w:tcPr>
          <w:p w14:paraId="3FC53D2E"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DDDDDD"/>
          </w:tcPr>
          <w:p w14:paraId="0CC8DD97" w14:textId="2E9BA1B5" w:rsidR="00CD7490" w:rsidRPr="00CD7490" w:rsidRDefault="00611334" w:rsidP="00CD7490">
            <w:pPr>
              <w:rPr>
                <w:rFonts w:ascii="Calibri" w:eastAsia="Calibri" w:hAnsi="Calibri" w:cs="Times New Roman"/>
              </w:rPr>
            </w:pPr>
            <w:r>
              <w:rPr>
                <w:rFonts w:ascii="Calibri" w:eastAsia="Calibri" w:hAnsi="Calibri" w:cs="Times New Roman"/>
              </w:rPr>
              <w:t>OpenStack</w:t>
            </w:r>
            <w:r w:rsidR="003532A9">
              <w:rPr>
                <w:rFonts w:ascii="Calibri" w:eastAsia="Calibri" w:hAnsi="Calibri" w:cs="Times New Roman"/>
              </w:rPr>
              <w:t xml:space="preserve"> </w:t>
            </w:r>
            <w:r w:rsidR="002F4C9C">
              <w:rPr>
                <w:rFonts w:ascii="Calibri" w:eastAsia="Calibri" w:hAnsi="Calibri" w:cs="Times New Roman"/>
              </w:rPr>
              <w:t xml:space="preserve">WS </w:t>
            </w:r>
            <w:r w:rsidR="003532A9">
              <w:rPr>
                <w:rFonts w:ascii="Calibri" w:eastAsia="Calibri" w:hAnsi="Calibri" w:cs="Times New Roman"/>
              </w:rPr>
              <w:t>Mitaka</w:t>
            </w:r>
          </w:p>
        </w:tc>
      </w:tr>
      <w:tr w:rsidR="00CD7490" w:rsidRPr="00CD7490" w14:paraId="45872867" w14:textId="77777777" w:rsidTr="00921692">
        <w:tc>
          <w:tcPr>
            <w:tcW w:w="2250" w:type="dxa"/>
            <w:shd w:val="clear" w:color="auto" w:fill="B8FEEE"/>
          </w:tcPr>
          <w:p w14:paraId="6B23701F" w14:textId="7C24326E" w:rsidR="00CD7490" w:rsidRPr="00CD7490" w:rsidRDefault="00611334" w:rsidP="00CD7490">
            <w:pPr>
              <w:rPr>
                <w:rFonts w:ascii="Calibri" w:eastAsia="Calibri" w:hAnsi="Calibri" w:cs="Times New Roman"/>
              </w:rPr>
            </w:pPr>
            <w:r>
              <w:rPr>
                <w:rFonts w:ascii="Calibri" w:eastAsia="Calibri" w:hAnsi="Calibri" w:cs="Times New Roman"/>
              </w:rPr>
              <w:t>OpenStack</w:t>
            </w:r>
            <w:r w:rsidR="00921692">
              <w:rPr>
                <w:rFonts w:ascii="Calibri" w:eastAsia="Calibri" w:hAnsi="Calibri" w:cs="Times New Roman"/>
              </w:rPr>
              <w:t xml:space="preserve"> Dashboard</w:t>
            </w:r>
          </w:p>
        </w:tc>
        <w:tc>
          <w:tcPr>
            <w:tcW w:w="1921" w:type="dxa"/>
            <w:shd w:val="clear" w:color="auto" w:fill="B8FEEE"/>
          </w:tcPr>
          <w:p w14:paraId="49913E63" w14:textId="4EF59AA1" w:rsidR="00CD7490" w:rsidRPr="00CD7490" w:rsidRDefault="00921692" w:rsidP="00CD7490">
            <w:pPr>
              <w:rPr>
                <w:rFonts w:ascii="Calibri" w:eastAsia="Calibri" w:hAnsi="Calibri" w:cs="Times New Roman"/>
              </w:rPr>
            </w:pPr>
            <w:r>
              <w:rPr>
                <w:rFonts w:ascii="Calibri" w:eastAsia="Calibri" w:hAnsi="Calibri" w:cs="Times New Roman"/>
              </w:rPr>
              <w:t>10.220.0.30</w:t>
            </w:r>
          </w:p>
        </w:tc>
        <w:tc>
          <w:tcPr>
            <w:tcW w:w="1536" w:type="dxa"/>
            <w:shd w:val="clear" w:color="auto" w:fill="B8FEEE"/>
          </w:tcPr>
          <w:p w14:paraId="64132FCF" w14:textId="2112DEDF" w:rsidR="00CD7490" w:rsidRPr="00CD7490" w:rsidRDefault="00921692" w:rsidP="00CD7490">
            <w:pPr>
              <w:rPr>
                <w:rFonts w:ascii="Calibri" w:eastAsia="Calibri" w:hAnsi="Calibri" w:cs="Times New Roman"/>
              </w:rPr>
            </w:pPr>
            <w:r>
              <w:rPr>
                <w:rFonts w:ascii="Calibri" w:eastAsia="Calibri" w:hAnsi="Calibri" w:cs="Times New Roman"/>
              </w:rPr>
              <w:t>Student</w:t>
            </w:r>
          </w:p>
        </w:tc>
        <w:tc>
          <w:tcPr>
            <w:tcW w:w="1659" w:type="dxa"/>
            <w:shd w:val="clear" w:color="auto" w:fill="B8FEEE"/>
          </w:tcPr>
          <w:p w14:paraId="4F1DFBDA" w14:textId="6BFCC7C8" w:rsidR="00CD7490" w:rsidRPr="00CD7490" w:rsidRDefault="00921692" w:rsidP="00CD7490">
            <w:pPr>
              <w:rPr>
                <w:rFonts w:ascii="Calibri" w:eastAsia="Calibri" w:hAnsi="Calibri" w:cs="Times New Roman"/>
              </w:rPr>
            </w:pPr>
            <w:r>
              <w:rPr>
                <w:rFonts w:ascii="Calibri" w:eastAsia="Calibri" w:hAnsi="Calibri" w:cs="Times New Roman"/>
              </w:rPr>
              <w:t>P@ssword</w:t>
            </w:r>
          </w:p>
        </w:tc>
        <w:tc>
          <w:tcPr>
            <w:tcW w:w="2714" w:type="dxa"/>
            <w:shd w:val="clear" w:color="auto" w:fill="B8FEEE"/>
          </w:tcPr>
          <w:p w14:paraId="4C53CA5D" w14:textId="5B893B64" w:rsidR="00CD7490" w:rsidRPr="00CD7490" w:rsidRDefault="00921692" w:rsidP="00CD7490">
            <w:pPr>
              <w:rPr>
                <w:rFonts w:ascii="Calibri" w:eastAsia="Calibri" w:hAnsi="Calibri" w:cs="Times New Roman"/>
              </w:rPr>
            </w:pPr>
            <w:r>
              <w:rPr>
                <w:rFonts w:ascii="Calibri" w:eastAsia="Calibri" w:hAnsi="Calibri" w:cs="Times New Roman"/>
              </w:rPr>
              <w:t>Web Page Login credentials</w:t>
            </w:r>
          </w:p>
        </w:tc>
      </w:tr>
    </w:tbl>
    <w:p w14:paraId="7063DA25"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CAEF88F" w14:textId="77777777" w:rsidR="00881154" w:rsidRDefault="00881154"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2F823EE5" w14:textId="131CC186" w:rsidR="00881154" w:rsidRPr="0098722C" w:rsidRDefault="00CE0334" w:rsidP="003541C0">
      <w:pPr>
        <w:widowControl w:val="0"/>
        <w:autoSpaceDE w:val="0"/>
        <w:autoSpaceDN w:val="0"/>
        <w:adjustRightInd w:val="0"/>
        <w:spacing w:after="0" w:line="240" w:lineRule="auto"/>
        <w:rPr>
          <w:rFonts w:eastAsiaTheme="minorEastAsia" w:cs="Times New Roman"/>
          <w:sz w:val="24"/>
          <w:szCs w:val="24"/>
        </w:rPr>
      </w:pPr>
      <w:r>
        <w:rPr>
          <w:rFonts w:eastAsiaTheme="minorEastAsia" w:cs="Times New Roman"/>
          <w:sz w:val="24"/>
          <w:szCs w:val="24"/>
        </w:rPr>
        <w:t xml:space="preserve">Note:  In this </w:t>
      </w:r>
      <w:r w:rsidR="00611334" w:rsidRPr="0098722C">
        <w:rPr>
          <w:rFonts w:eastAsiaTheme="minorEastAsia" w:cs="Times New Roman"/>
          <w:sz w:val="24"/>
          <w:szCs w:val="24"/>
        </w:rPr>
        <w:t>OpenStack</w:t>
      </w:r>
      <w:r w:rsidR="00881154" w:rsidRPr="0098722C">
        <w:rPr>
          <w:rFonts w:eastAsiaTheme="minorEastAsia" w:cs="Times New Roman"/>
          <w:sz w:val="24"/>
          <w:szCs w:val="24"/>
        </w:rPr>
        <w:t xml:space="preserve"> </w:t>
      </w:r>
      <w:r>
        <w:rPr>
          <w:rFonts w:eastAsiaTheme="minorEastAsia" w:cs="Times New Roman"/>
          <w:sz w:val="24"/>
          <w:szCs w:val="24"/>
        </w:rPr>
        <w:t xml:space="preserve">VMware Workstation environment, the two VMs can be reverted back to their base snapshot at any time.  </w:t>
      </w:r>
      <w:r w:rsidR="00543067" w:rsidRPr="0098722C">
        <w:rPr>
          <w:rFonts w:eastAsiaTheme="minorEastAsia" w:cs="Times New Roman"/>
          <w:sz w:val="24"/>
          <w:szCs w:val="24"/>
        </w:rPr>
        <w:t>This means that you can explore or experiment with</w:t>
      </w:r>
      <w:r w:rsidR="00C476B0" w:rsidRPr="0098722C">
        <w:rPr>
          <w:rFonts w:eastAsiaTheme="minorEastAsia" w:cs="Times New Roman"/>
          <w:sz w:val="24"/>
          <w:szCs w:val="24"/>
        </w:rPr>
        <w:t xml:space="preserve">out fear of </w:t>
      </w:r>
      <w:r>
        <w:rPr>
          <w:rFonts w:eastAsiaTheme="minorEastAsia" w:cs="Times New Roman"/>
          <w:sz w:val="24"/>
          <w:szCs w:val="24"/>
        </w:rPr>
        <w:t xml:space="preserve">permanently </w:t>
      </w:r>
      <w:r w:rsidR="00C476B0" w:rsidRPr="0098722C">
        <w:rPr>
          <w:rFonts w:eastAsiaTheme="minorEastAsia" w:cs="Times New Roman"/>
          <w:sz w:val="24"/>
          <w:szCs w:val="24"/>
        </w:rPr>
        <w:t xml:space="preserve">damaging </w:t>
      </w:r>
      <w:r w:rsidR="00543067" w:rsidRPr="0098722C">
        <w:rPr>
          <w:rFonts w:eastAsiaTheme="minorEastAsia" w:cs="Times New Roman"/>
          <w:sz w:val="24"/>
          <w:szCs w:val="24"/>
        </w:rPr>
        <w:t xml:space="preserve">the </w:t>
      </w:r>
      <w:r>
        <w:rPr>
          <w:rFonts w:eastAsiaTheme="minorEastAsia" w:cs="Times New Roman"/>
          <w:sz w:val="24"/>
          <w:szCs w:val="24"/>
        </w:rPr>
        <w:t>Openstack environment</w:t>
      </w:r>
      <w:r w:rsidR="00543067" w:rsidRPr="0098722C">
        <w:rPr>
          <w:rFonts w:eastAsiaTheme="minorEastAsia" w:cs="Times New Roman"/>
          <w:sz w:val="24"/>
          <w:szCs w:val="24"/>
        </w:rPr>
        <w:t xml:space="preserve">.  If you make a mistake that you can’t recover from, </w:t>
      </w:r>
      <w:r>
        <w:rPr>
          <w:rFonts w:eastAsiaTheme="minorEastAsia" w:cs="Times New Roman"/>
          <w:sz w:val="24"/>
          <w:szCs w:val="24"/>
        </w:rPr>
        <w:t>then stop and revert the appropriate VM to the base snapshot a</w:t>
      </w:r>
      <w:r w:rsidR="00543067" w:rsidRPr="0098722C">
        <w:rPr>
          <w:rFonts w:eastAsiaTheme="minorEastAsia" w:cs="Times New Roman"/>
          <w:sz w:val="24"/>
          <w:szCs w:val="24"/>
        </w:rPr>
        <w:t xml:space="preserve">nd everything will be back to a known </w:t>
      </w:r>
      <w:r>
        <w:rPr>
          <w:rFonts w:eastAsiaTheme="minorEastAsia" w:cs="Times New Roman"/>
          <w:sz w:val="24"/>
          <w:szCs w:val="24"/>
        </w:rPr>
        <w:t xml:space="preserve">good </w:t>
      </w:r>
      <w:r w:rsidR="00543067" w:rsidRPr="0098722C">
        <w:rPr>
          <w:rFonts w:eastAsiaTheme="minorEastAsia" w:cs="Times New Roman"/>
          <w:sz w:val="24"/>
          <w:szCs w:val="24"/>
        </w:rPr>
        <w:t xml:space="preserve">starting </w:t>
      </w:r>
      <w:commentRangeStart w:id="0"/>
      <w:r w:rsidR="00543067" w:rsidRPr="0098722C">
        <w:rPr>
          <w:rFonts w:eastAsiaTheme="minorEastAsia" w:cs="Times New Roman"/>
          <w:sz w:val="24"/>
          <w:szCs w:val="24"/>
        </w:rPr>
        <w:t>point</w:t>
      </w:r>
      <w:commentRangeEnd w:id="0"/>
      <w:r w:rsidR="00926F22" w:rsidRPr="0098722C">
        <w:rPr>
          <w:rStyle w:val="CommentReference"/>
          <w:sz w:val="24"/>
          <w:szCs w:val="24"/>
        </w:rPr>
        <w:commentReference w:id="0"/>
      </w:r>
      <w:r w:rsidR="00543067" w:rsidRPr="0098722C">
        <w:rPr>
          <w:rFonts w:eastAsiaTheme="minorEastAsia" w:cs="Times New Roman"/>
          <w:sz w:val="24"/>
          <w:szCs w:val="24"/>
        </w:rPr>
        <w:t xml:space="preserve">. </w:t>
      </w:r>
    </w:p>
    <w:p w14:paraId="41B4C330" w14:textId="77777777" w:rsidR="003532A9" w:rsidRPr="00AD3F30" w:rsidRDefault="003532A9" w:rsidP="003541C0">
      <w:pPr>
        <w:widowControl w:val="0"/>
        <w:autoSpaceDE w:val="0"/>
        <w:autoSpaceDN w:val="0"/>
        <w:adjustRightInd w:val="0"/>
        <w:spacing w:after="0" w:line="240" w:lineRule="auto"/>
        <w:rPr>
          <w:rFonts w:eastAsiaTheme="minorEastAsia" w:cs="Times New Roman"/>
          <w:b/>
        </w:rPr>
      </w:pPr>
    </w:p>
    <w:p w14:paraId="4EB0EB1E" w14:textId="77777777" w:rsidR="003532A9" w:rsidRPr="00AD3F30" w:rsidRDefault="003532A9" w:rsidP="003541C0">
      <w:pPr>
        <w:widowControl w:val="0"/>
        <w:autoSpaceDE w:val="0"/>
        <w:autoSpaceDN w:val="0"/>
        <w:adjustRightInd w:val="0"/>
        <w:spacing w:after="0" w:line="240" w:lineRule="auto"/>
        <w:rPr>
          <w:rFonts w:eastAsiaTheme="minorEastAsia" w:cs="Times New Roman"/>
          <w:b/>
        </w:rPr>
      </w:pPr>
    </w:p>
    <w:p w14:paraId="7438C034"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403270B8"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6A1B16FC"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2C4DC114"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DF4D596"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74B2B39B"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6A13287"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711C2A33"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6D5120C6"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5C633B6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65EB82D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17082FF4"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0246B0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02B892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213A2059"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4DF7B51F"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5D15B02" w14:textId="77777777" w:rsidR="001B4AA9" w:rsidRPr="0098722C" w:rsidRDefault="001B4AA9" w:rsidP="001B4AA9">
      <w:pPr>
        <w:keepNext/>
        <w:keepLines/>
        <w:spacing w:before="40" w:after="0"/>
        <w:outlineLvl w:val="1"/>
        <w:rPr>
          <w:rFonts w:asciiTheme="majorHAnsi" w:eastAsiaTheme="majorEastAsia" w:hAnsiTheme="majorHAnsi" w:cstheme="majorBidi"/>
          <w:b/>
          <w:color w:val="365F91" w:themeColor="accent1" w:themeShade="BF"/>
          <w:sz w:val="32"/>
          <w:szCs w:val="32"/>
        </w:rPr>
      </w:pPr>
      <w:r w:rsidRPr="0098722C">
        <w:rPr>
          <w:rFonts w:asciiTheme="majorHAnsi" w:eastAsiaTheme="majorEastAsia" w:hAnsiTheme="majorHAnsi" w:cstheme="majorBidi"/>
          <w:b/>
          <w:color w:val="365F91" w:themeColor="accent1" w:themeShade="BF"/>
          <w:sz w:val="32"/>
          <w:szCs w:val="32"/>
        </w:rPr>
        <w:t>Run the lab setup script</w:t>
      </w:r>
    </w:p>
    <w:p w14:paraId="4C37B081" w14:textId="0526C15F" w:rsidR="001B4AA9" w:rsidRDefault="00EE6CCC" w:rsidP="001B4AA9">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3AD519BA" wp14:editId="16C16FF9">
            <wp:extent cx="5943600" cy="44646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7">
                      <a:extLst>
                        <a:ext uri="{28A0092B-C50C-407E-A947-70E740481C1C}">
                          <a14:useLocalDpi xmlns:a14="http://schemas.microsoft.com/office/drawing/2010/main" val="0"/>
                        </a:ext>
                      </a:extLst>
                    </a:blip>
                    <a:stretch>
                      <a:fillRect/>
                    </a:stretch>
                  </pic:blipFill>
                  <pic:spPr>
                    <a:xfrm>
                      <a:off x="0" y="0"/>
                      <a:ext cx="5943600" cy="4464685"/>
                    </a:xfrm>
                    <a:prstGeom prst="rect">
                      <a:avLst/>
                    </a:prstGeom>
                  </pic:spPr>
                </pic:pic>
              </a:graphicData>
            </a:graphic>
          </wp:inline>
        </w:drawing>
      </w:r>
    </w:p>
    <w:p w14:paraId="0F7B1EDB"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15B70CF" w14:textId="77777777" w:rsidR="001B4AA9" w:rsidRPr="0098722C" w:rsidRDefault="001B4AA9" w:rsidP="001B4AA9">
      <w:pPr>
        <w:pStyle w:val="ListParagraph"/>
        <w:keepNext/>
        <w:keepLines/>
        <w:numPr>
          <w:ilvl w:val="0"/>
          <w:numId w:val="26"/>
        </w:numPr>
        <w:spacing w:before="40" w:after="0"/>
        <w:outlineLvl w:val="1"/>
        <w:rPr>
          <w:rFonts w:eastAsiaTheme="majorEastAsia" w:cstheme="majorBidi"/>
          <w:sz w:val="24"/>
          <w:szCs w:val="24"/>
        </w:rPr>
      </w:pPr>
      <w:r w:rsidRPr="0098722C">
        <w:rPr>
          <w:rFonts w:eastAsiaTheme="majorEastAsia" w:cstheme="majorBidi"/>
          <w:sz w:val="24"/>
          <w:szCs w:val="24"/>
        </w:rPr>
        <w:t xml:space="preserve">Log in as </w:t>
      </w:r>
      <w:r w:rsidRPr="0098722C">
        <w:rPr>
          <w:rFonts w:eastAsiaTheme="majorEastAsia" w:cstheme="majorBidi"/>
          <w:b/>
          <w:sz w:val="24"/>
          <w:szCs w:val="24"/>
        </w:rPr>
        <w:t>root</w:t>
      </w:r>
      <w:r w:rsidRPr="0098722C">
        <w:rPr>
          <w:rFonts w:eastAsiaTheme="majorEastAsia" w:cstheme="majorBidi"/>
          <w:sz w:val="24"/>
          <w:szCs w:val="24"/>
        </w:rPr>
        <w:t xml:space="preserve"> with the Password: </w:t>
      </w:r>
      <w:r w:rsidRPr="0098722C">
        <w:rPr>
          <w:rFonts w:eastAsiaTheme="majorEastAsia" w:cstheme="majorBidi"/>
          <w:b/>
          <w:sz w:val="24"/>
          <w:szCs w:val="24"/>
        </w:rPr>
        <w:t>P@ssword</w:t>
      </w:r>
    </w:p>
    <w:p w14:paraId="2C035FFC" w14:textId="77777777" w:rsidR="001B4AA9" w:rsidRPr="0098722C" w:rsidRDefault="001B4AA9" w:rsidP="001B4AA9">
      <w:pPr>
        <w:pStyle w:val="ListParagraph"/>
        <w:keepNext/>
        <w:keepLines/>
        <w:spacing w:before="40" w:after="0"/>
        <w:outlineLvl w:val="1"/>
        <w:rPr>
          <w:rFonts w:eastAsiaTheme="majorEastAsia" w:cstheme="majorBidi"/>
          <w:sz w:val="24"/>
          <w:szCs w:val="24"/>
        </w:rPr>
      </w:pPr>
    </w:p>
    <w:p w14:paraId="18861586" w14:textId="77777777" w:rsidR="001B4AA9" w:rsidRPr="0098722C" w:rsidRDefault="001B4AA9" w:rsidP="001B4AA9">
      <w:pPr>
        <w:pStyle w:val="ListParagraph"/>
        <w:keepNext/>
        <w:keepLines/>
        <w:spacing w:before="40" w:after="0"/>
        <w:outlineLvl w:val="1"/>
        <w:rPr>
          <w:rFonts w:eastAsiaTheme="majorEastAsia" w:cstheme="majorBidi"/>
          <w:sz w:val="24"/>
          <w:szCs w:val="24"/>
        </w:rPr>
      </w:pPr>
      <w:r w:rsidRPr="0098722C">
        <w:rPr>
          <w:rFonts w:eastAsiaTheme="majorEastAsia" w:cstheme="majorBidi"/>
          <w:sz w:val="24"/>
          <w:szCs w:val="24"/>
        </w:rPr>
        <w:t>Note:  The password is NOT visible as you type it</w:t>
      </w:r>
    </w:p>
    <w:p w14:paraId="6AF485E3"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1C1539B"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0B14663"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BE61F15"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643174F"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6E211C2"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9D01413"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E9ED326"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E174621"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DEA13FD" w14:textId="1DBF61F0" w:rsidR="001B4AA9" w:rsidRDefault="00EE6CCC" w:rsidP="001B4AA9">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521CFC31" wp14:editId="5D27C3A7">
            <wp:extent cx="5943600" cy="4474210"/>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8">
                      <a:extLst>
                        <a:ext uri="{28A0092B-C50C-407E-A947-70E740481C1C}">
                          <a14:useLocalDpi xmlns:a14="http://schemas.microsoft.com/office/drawing/2010/main" val="0"/>
                        </a:ext>
                      </a:extLst>
                    </a:blip>
                    <a:stretch>
                      <a:fillRect/>
                    </a:stretch>
                  </pic:blipFill>
                  <pic:spPr>
                    <a:xfrm>
                      <a:off x="0" y="0"/>
                      <a:ext cx="5943600" cy="4474210"/>
                    </a:xfrm>
                    <a:prstGeom prst="rect">
                      <a:avLst/>
                    </a:prstGeom>
                  </pic:spPr>
                </pic:pic>
              </a:graphicData>
            </a:graphic>
          </wp:inline>
        </w:drawing>
      </w:r>
    </w:p>
    <w:p w14:paraId="1DC0260A" w14:textId="77777777" w:rsidR="0098722C" w:rsidRDefault="0098722C"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80DAD00" w14:textId="77777777" w:rsidR="001B4AA9" w:rsidRPr="0098722C" w:rsidRDefault="001B4AA9" w:rsidP="001B4AA9">
      <w:pPr>
        <w:pStyle w:val="ListParagraph"/>
        <w:keepNext/>
        <w:keepLines/>
        <w:numPr>
          <w:ilvl w:val="0"/>
          <w:numId w:val="26"/>
        </w:numPr>
        <w:spacing w:before="40" w:after="0"/>
        <w:outlineLvl w:val="1"/>
        <w:rPr>
          <w:rFonts w:asciiTheme="majorHAnsi" w:eastAsiaTheme="majorEastAsia" w:hAnsiTheme="majorHAnsi" w:cstheme="majorBidi"/>
          <w:b/>
          <w:color w:val="365F91" w:themeColor="accent1" w:themeShade="BF"/>
          <w:sz w:val="24"/>
          <w:szCs w:val="24"/>
        </w:rPr>
      </w:pPr>
      <w:r w:rsidRPr="0098722C">
        <w:rPr>
          <w:rFonts w:eastAsiaTheme="majorEastAsia" w:cstheme="majorBidi"/>
          <w:sz w:val="24"/>
          <w:szCs w:val="24"/>
        </w:rPr>
        <w:t>After successfully logging in as root, you should see this screen.  Continue to the next page</w:t>
      </w:r>
    </w:p>
    <w:p w14:paraId="0FB2958C"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11FC658"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B08F76F"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2093285"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5E3DFF3"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21339A1"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696B2DA"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E58151B"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42EAAB1"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D5701C5"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97C3E60" w14:textId="752A13EC" w:rsidR="001B4AA9" w:rsidRDefault="00EE6CCC" w:rsidP="001B4AA9">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6A4B4888" wp14:editId="650C3CE6">
            <wp:extent cx="5943600" cy="447421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4474210"/>
                    </a:xfrm>
                    <a:prstGeom prst="rect">
                      <a:avLst/>
                    </a:prstGeom>
                  </pic:spPr>
                </pic:pic>
              </a:graphicData>
            </a:graphic>
          </wp:inline>
        </w:drawing>
      </w:r>
    </w:p>
    <w:p w14:paraId="7E71AEC8" w14:textId="77777777" w:rsidR="001B4AA9" w:rsidRDefault="001B4AA9" w:rsidP="001B4AA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A4B1A8D" w14:textId="5DD92662" w:rsidR="001B4AA9" w:rsidRPr="0098722C" w:rsidRDefault="001B4AA9" w:rsidP="001B4AA9">
      <w:pPr>
        <w:pStyle w:val="ListParagraph"/>
        <w:keepNext/>
        <w:keepLines/>
        <w:numPr>
          <w:ilvl w:val="0"/>
          <w:numId w:val="26"/>
        </w:numPr>
        <w:spacing w:before="40" w:after="0"/>
        <w:outlineLvl w:val="1"/>
        <w:rPr>
          <w:rFonts w:eastAsiaTheme="majorEastAsia" w:cstheme="majorBidi"/>
          <w:sz w:val="24"/>
          <w:szCs w:val="24"/>
        </w:rPr>
      </w:pPr>
      <w:r w:rsidRPr="0098722C">
        <w:rPr>
          <w:rFonts w:eastAsiaTheme="majorEastAsia" w:cstheme="majorBidi"/>
          <w:sz w:val="24"/>
          <w:szCs w:val="24"/>
        </w:rPr>
        <w:t xml:space="preserve">Type the command; </w:t>
      </w:r>
      <w:r w:rsidRPr="0098722C">
        <w:rPr>
          <w:rFonts w:eastAsiaTheme="majorEastAsia" w:cstheme="majorBidi"/>
          <w:b/>
          <w:sz w:val="24"/>
          <w:szCs w:val="24"/>
        </w:rPr>
        <w:t xml:space="preserve">../config/lab1.sh </w:t>
      </w:r>
      <w:r w:rsidRPr="0098722C">
        <w:rPr>
          <w:rFonts w:eastAsiaTheme="majorEastAsia" w:cstheme="majorBidi"/>
          <w:sz w:val="24"/>
          <w:szCs w:val="24"/>
        </w:rPr>
        <w:t xml:space="preserve">and </w:t>
      </w:r>
      <w:r w:rsidRPr="0098722C">
        <w:rPr>
          <w:rFonts w:eastAsiaTheme="majorEastAsia" w:cstheme="majorBidi"/>
          <w:b/>
          <w:sz w:val="24"/>
          <w:szCs w:val="24"/>
        </w:rPr>
        <w:t>press Enter</w:t>
      </w:r>
      <w:r w:rsidRPr="0098722C">
        <w:rPr>
          <w:rFonts w:eastAsiaTheme="majorEastAsia" w:cstheme="majorBidi"/>
          <w:sz w:val="24"/>
          <w:szCs w:val="24"/>
        </w:rPr>
        <w:t xml:space="preserve"> as shown in the scr</w:t>
      </w:r>
      <w:r w:rsidR="00EE6CCC">
        <w:rPr>
          <w:rFonts w:eastAsiaTheme="majorEastAsia" w:cstheme="majorBidi"/>
          <w:sz w:val="24"/>
          <w:szCs w:val="24"/>
        </w:rPr>
        <w:t>een capture above to run the Module</w:t>
      </w:r>
      <w:r w:rsidRPr="0098722C">
        <w:rPr>
          <w:rFonts w:eastAsiaTheme="majorEastAsia" w:cstheme="majorBidi"/>
          <w:sz w:val="24"/>
          <w:szCs w:val="24"/>
        </w:rPr>
        <w:t xml:space="preserve"> 1 setup script</w:t>
      </w:r>
    </w:p>
    <w:p w14:paraId="5E4682A4" w14:textId="77777777" w:rsidR="001B4AA9" w:rsidRDefault="001B4AA9" w:rsidP="001B4AA9">
      <w:pPr>
        <w:keepNext/>
        <w:keepLines/>
        <w:spacing w:before="40" w:after="0"/>
        <w:outlineLvl w:val="1"/>
        <w:rPr>
          <w:rFonts w:eastAsiaTheme="majorEastAsia" w:cstheme="majorBidi"/>
        </w:rPr>
      </w:pPr>
    </w:p>
    <w:p w14:paraId="520EAB3D" w14:textId="77777777" w:rsidR="001B4AA9" w:rsidRDefault="001B4AA9" w:rsidP="001B4AA9">
      <w:pPr>
        <w:keepNext/>
        <w:keepLines/>
        <w:spacing w:before="40" w:after="0"/>
        <w:outlineLvl w:val="1"/>
        <w:rPr>
          <w:rFonts w:eastAsiaTheme="majorEastAsia" w:cstheme="majorBidi"/>
        </w:rPr>
      </w:pPr>
    </w:p>
    <w:p w14:paraId="17CC1EF3" w14:textId="77777777" w:rsidR="001B4AA9" w:rsidRDefault="001B4AA9" w:rsidP="001B4AA9">
      <w:pPr>
        <w:keepNext/>
        <w:keepLines/>
        <w:spacing w:before="40" w:after="0"/>
        <w:outlineLvl w:val="1"/>
        <w:rPr>
          <w:rFonts w:eastAsiaTheme="majorEastAsia" w:cstheme="majorBidi"/>
        </w:rPr>
      </w:pPr>
    </w:p>
    <w:p w14:paraId="0CCC1750" w14:textId="77777777" w:rsidR="001B4AA9" w:rsidRDefault="001B4AA9" w:rsidP="001B4AA9">
      <w:pPr>
        <w:keepNext/>
        <w:keepLines/>
        <w:spacing w:before="40" w:after="0"/>
        <w:outlineLvl w:val="1"/>
        <w:rPr>
          <w:rFonts w:eastAsiaTheme="majorEastAsia" w:cstheme="majorBidi"/>
        </w:rPr>
      </w:pPr>
    </w:p>
    <w:p w14:paraId="0CA71309" w14:textId="77777777" w:rsidR="001B4AA9" w:rsidRDefault="001B4AA9" w:rsidP="001B4AA9">
      <w:pPr>
        <w:keepNext/>
        <w:keepLines/>
        <w:spacing w:before="40" w:after="0"/>
        <w:outlineLvl w:val="1"/>
        <w:rPr>
          <w:rFonts w:eastAsiaTheme="majorEastAsia" w:cstheme="majorBidi"/>
        </w:rPr>
      </w:pPr>
    </w:p>
    <w:p w14:paraId="0091F1E0" w14:textId="77777777" w:rsidR="001B4AA9" w:rsidRDefault="001B4AA9" w:rsidP="001B4AA9">
      <w:pPr>
        <w:keepNext/>
        <w:keepLines/>
        <w:spacing w:before="40" w:after="0"/>
        <w:outlineLvl w:val="1"/>
        <w:rPr>
          <w:rFonts w:eastAsiaTheme="majorEastAsia" w:cstheme="majorBidi"/>
        </w:rPr>
      </w:pPr>
    </w:p>
    <w:p w14:paraId="79F8DB4A" w14:textId="77777777" w:rsidR="001B4AA9" w:rsidRDefault="001B4AA9" w:rsidP="001B4AA9">
      <w:pPr>
        <w:keepNext/>
        <w:keepLines/>
        <w:spacing w:before="40" w:after="0"/>
        <w:outlineLvl w:val="1"/>
        <w:rPr>
          <w:rFonts w:eastAsiaTheme="majorEastAsia" w:cstheme="majorBidi"/>
        </w:rPr>
      </w:pPr>
    </w:p>
    <w:p w14:paraId="5B019992" w14:textId="77777777" w:rsidR="001B4AA9" w:rsidRDefault="001B4AA9" w:rsidP="001B4AA9">
      <w:pPr>
        <w:keepNext/>
        <w:keepLines/>
        <w:spacing w:before="40" w:after="0"/>
        <w:outlineLvl w:val="1"/>
        <w:rPr>
          <w:rFonts w:eastAsiaTheme="majorEastAsia" w:cstheme="majorBidi"/>
        </w:rPr>
      </w:pPr>
    </w:p>
    <w:p w14:paraId="676D6CCC" w14:textId="77777777" w:rsidR="001B4AA9" w:rsidRDefault="001B4AA9" w:rsidP="001B4AA9">
      <w:pPr>
        <w:keepNext/>
        <w:keepLines/>
        <w:spacing w:before="40" w:after="0"/>
        <w:outlineLvl w:val="1"/>
        <w:rPr>
          <w:rFonts w:eastAsiaTheme="majorEastAsia" w:cstheme="majorBidi"/>
        </w:rPr>
      </w:pPr>
    </w:p>
    <w:p w14:paraId="6BF3CA7D" w14:textId="77777777" w:rsidR="001B4AA9" w:rsidRDefault="001B4AA9" w:rsidP="001B4AA9">
      <w:pPr>
        <w:keepNext/>
        <w:keepLines/>
        <w:spacing w:before="40" w:after="0"/>
        <w:outlineLvl w:val="1"/>
        <w:rPr>
          <w:rFonts w:eastAsiaTheme="majorEastAsia" w:cstheme="majorBidi"/>
        </w:rPr>
      </w:pPr>
    </w:p>
    <w:p w14:paraId="02AC0B56" w14:textId="77777777" w:rsidR="001B4AA9" w:rsidRDefault="001B4AA9" w:rsidP="001B4AA9">
      <w:pPr>
        <w:keepNext/>
        <w:keepLines/>
        <w:spacing w:before="40" w:after="0"/>
        <w:outlineLvl w:val="1"/>
        <w:rPr>
          <w:rFonts w:eastAsiaTheme="majorEastAsia" w:cstheme="majorBidi"/>
        </w:rPr>
      </w:pPr>
    </w:p>
    <w:p w14:paraId="1D3B8157" w14:textId="1E5792BE" w:rsidR="001B4AA9" w:rsidRDefault="00EE6CCC" w:rsidP="001B4AA9">
      <w:pPr>
        <w:keepNext/>
        <w:keepLines/>
        <w:spacing w:before="40" w:after="0"/>
        <w:outlineLvl w:val="1"/>
        <w:rPr>
          <w:rFonts w:eastAsiaTheme="majorEastAsia" w:cstheme="majorBidi"/>
        </w:rPr>
      </w:pPr>
      <w:r>
        <w:rPr>
          <w:rFonts w:eastAsiaTheme="majorEastAsia" w:cstheme="majorBidi"/>
          <w:noProof/>
        </w:rPr>
        <w:drawing>
          <wp:inline distT="0" distB="0" distL="0" distR="0" wp14:anchorId="20A54231" wp14:editId="0A7D6F6E">
            <wp:extent cx="5943600" cy="44786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20">
                      <a:extLst>
                        <a:ext uri="{28A0092B-C50C-407E-A947-70E740481C1C}">
                          <a14:useLocalDpi xmlns:a14="http://schemas.microsoft.com/office/drawing/2010/main" val="0"/>
                        </a:ext>
                      </a:extLst>
                    </a:blip>
                    <a:stretch>
                      <a:fillRect/>
                    </a:stretch>
                  </pic:blipFill>
                  <pic:spPr>
                    <a:xfrm>
                      <a:off x="0" y="0"/>
                      <a:ext cx="5943600" cy="4478655"/>
                    </a:xfrm>
                    <a:prstGeom prst="rect">
                      <a:avLst/>
                    </a:prstGeom>
                  </pic:spPr>
                </pic:pic>
              </a:graphicData>
            </a:graphic>
          </wp:inline>
        </w:drawing>
      </w:r>
    </w:p>
    <w:p w14:paraId="14F24C6B" w14:textId="77777777" w:rsidR="0098722C" w:rsidRDefault="0098722C" w:rsidP="001B4AA9">
      <w:pPr>
        <w:keepNext/>
        <w:keepLines/>
        <w:spacing w:before="40" w:after="0"/>
        <w:outlineLvl w:val="1"/>
        <w:rPr>
          <w:rFonts w:eastAsiaTheme="majorEastAsia" w:cstheme="majorBidi"/>
        </w:rPr>
      </w:pPr>
    </w:p>
    <w:p w14:paraId="0EDDA8B3" w14:textId="01E5ADBD" w:rsidR="001B4AA9" w:rsidRPr="0098722C" w:rsidRDefault="001B4AA9" w:rsidP="001B4AA9">
      <w:pPr>
        <w:pStyle w:val="ListParagraph"/>
        <w:keepNext/>
        <w:keepLines/>
        <w:numPr>
          <w:ilvl w:val="0"/>
          <w:numId w:val="26"/>
        </w:numPr>
        <w:spacing w:before="40" w:after="0"/>
        <w:outlineLvl w:val="1"/>
        <w:rPr>
          <w:rFonts w:eastAsiaTheme="majorEastAsia" w:cstheme="majorBidi"/>
          <w:sz w:val="24"/>
          <w:szCs w:val="24"/>
        </w:rPr>
      </w:pPr>
      <w:r w:rsidRPr="0098722C">
        <w:rPr>
          <w:rFonts w:eastAsiaTheme="majorEastAsia" w:cstheme="majorBidi"/>
          <w:sz w:val="24"/>
          <w:szCs w:val="24"/>
        </w:rPr>
        <w:t xml:space="preserve">After the setup command completes, you can </w:t>
      </w:r>
      <w:r w:rsidR="00AA2579" w:rsidRPr="00AA2579">
        <w:rPr>
          <w:rFonts w:eastAsiaTheme="majorEastAsia" w:cstheme="majorBidi"/>
          <w:b/>
          <w:sz w:val="24"/>
          <w:szCs w:val="24"/>
        </w:rPr>
        <w:t>minimize</w:t>
      </w:r>
      <w:r w:rsidR="00AA2579">
        <w:rPr>
          <w:rFonts w:eastAsiaTheme="majorEastAsia" w:cstheme="majorBidi"/>
          <w:sz w:val="24"/>
          <w:szCs w:val="24"/>
        </w:rPr>
        <w:t xml:space="preserve"> </w:t>
      </w:r>
      <w:r w:rsidR="00AA2579" w:rsidRPr="00AA2579">
        <w:rPr>
          <w:rFonts w:eastAsiaTheme="majorEastAsia" w:cstheme="majorBidi"/>
          <w:b/>
          <w:sz w:val="24"/>
          <w:szCs w:val="24"/>
        </w:rPr>
        <w:t>VMware Workstation</w:t>
      </w:r>
      <w:r w:rsidR="00AA2579">
        <w:rPr>
          <w:rFonts w:eastAsiaTheme="majorEastAsia" w:cstheme="majorBidi"/>
          <w:sz w:val="24"/>
          <w:szCs w:val="24"/>
        </w:rPr>
        <w:t>.</w:t>
      </w:r>
    </w:p>
    <w:p w14:paraId="689D8715" w14:textId="77777777" w:rsidR="001B4AA9" w:rsidRPr="0098722C" w:rsidRDefault="001B4AA9" w:rsidP="001B4AA9">
      <w:pPr>
        <w:pStyle w:val="ListParagraph"/>
        <w:keepNext/>
        <w:keepLines/>
        <w:spacing w:before="40" w:after="0"/>
        <w:outlineLvl w:val="1"/>
        <w:rPr>
          <w:rFonts w:eastAsiaTheme="majorEastAsia" w:cstheme="majorBidi"/>
          <w:sz w:val="24"/>
          <w:szCs w:val="24"/>
        </w:rPr>
      </w:pPr>
    </w:p>
    <w:p w14:paraId="7E542956" w14:textId="0496CC34" w:rsidR="001B4AA9" w:rsidRPr="0098722C" w:rsidRDefault="001B4AA9" w:rsidP="001B4AA9">
      <w:pPr>
        <w:pStyle w:val="ListParagraph"/>
        <w:keepNext/>
        <w:keepLines/>
        <w:spacing w:before="40" w:after="0"/>
        <w:outlineLvl w:val="1"/>
        <w:rPr>
          <w:rFonts w:eastAsiaTheme="majorEastAsia" w:cstheme="majorBidi"/>
          <w:sz w:val="24"/>
          <w:szCs w:val="24"/>
        </w:rPr>
      </w:pPr>
      <w:r w:rsidRPr="0098722C">
        <w:rPr>
          <w:rFonts w:eastAsiaTheme="majorEastAsia" w:cstheme="majorBidi"/>
          <w:sz w:val="24"/>
          <w:szCs w:val="24"/>
        </w:rPr>
        <w:t xml:space="preserve">Note:  The script is complete when the </w:t>
      </w:r>
      <w:r w:rsidRPr="0098722C">
        <w:rPr>
          <w:rFonts w:eastAsiaTheme="majorEastAsia" w:cstheme="majorBidi"/>
          <w:b/>
          <w:sz w:val="24"/>
          <w:szCs w:val="24"/>
        </w:rPr>
        <w:t>[root@</w:t>
      </w:r>
      <w:r w:rsidR="00611334" w:rsidRPr="0098722C">
        <w:rPr>
          <w:rFonts w:eastAsiaTheme="majorEastAsia" w:cstheme="majorBidi"/>
          <w:b/>
          <w:sz w:val="24"/>
          <w:szCs w:val="24"/>
        </w:rPr>
        <w:t>openstack</w:t>
      </w:r>
      <w:r w:rsidRPr="0098722C">
        <w:rPr>
          <w:rFonts w:eastAsiaTheme="majorEastAsia" w:cstheme="majorBidi"/>
          <w:b/>
          <w:sz w:val="24"/>
          <w:szCs w:val="24"/>
        </w:rPr>
        <w:t xml:space="preserve"> ~]#</w:t>
      </w:r>
      <w:r w:rsidRPr="0098722C">
        <w:rPr>
          <w:rFonts w:eastAsiaTheme="majorEastAsia" w:cstheme="majorBidi"/>
          <w:sz w:val="24"/>
          <w:szCs w:val="24"/>
        </w:rPr>
        <w:t xml:space="preserve"> prompt returns </w:t>
      </w:r>
    </w:p>
    <w:p w14:paraId="41CCDA4E" w14:textId="77777777" w:rsidR="001B4AA9" w:rsidRDefault="001B4AA9" w:rsidP="001B4AA9">
      <w:pPr>
        <w:pStyle w:val="ListParagraph"/>
        <w:keepNext/>
        <w:keepLines/>
        <w:spacing w:before="40" w:after="0"/>
        <w:outlineLvl w:val="1"/>
        <w:rPr>
          <w:rFonts w:eastAsiaTheme="majorEastAsia" w:cstheme="majorBidi"/>
        </w:rPr>
      </w:pPr>
    </w:p>
    <w:p w14:paraId="6ADFAFE2" w14:textId="77777777" w:rsidR="001B4AA9" w:rsidRDefault="001B4AA9" w:rsidP="001B4AA9">
      <w:pPr>
        <w:pStyle w:val="ListParagraph"/>
        <w:keepNext/>
        <w:keepLines/>
        <w:spacing w:before="40" w:after="0"/>
        <w:outlineLvl w:val="1"/>
        <w:rPr>
          <w:rFonts w:eastAsiaTheme="majorEastAsia" w:cstheme="majorBidi"/>
        </w:rPr>
      </w:pPr>
    </w:p>
    <w:p w14:paraId="226B713B" w14:textId="77777777" w:rsidR="001B4AA9" w:rsidRDefault="001B4AA9" w:rsidP="001B4AA9">
      <w:pPr>
        <w:pStyle w:val="ListParagraph"/>
        <w:keepNext/>
        <w:keepLines/>
        <w:spacing w:before="40" w:after="0"/>
        <w:outlineLvl w:val="1"/>
        <w:rPr>
          <w:rFonts w:eastAsiaTheme="majorEastAsia" w:cstheme="majorBidi"/>
        </w:rPr>
      </w:pPr>
    </w:p>
    <w:p w14:paraId="0EE3AF4A" w14:textId="77777777" w:rsidR="001B4AA9" w:rsidRDefault="001B4AA9" w:rsidP="001B4AA9">
      <w:pPr>
        <w:pStyle w:val="ListParagraph"/>
        <w:keepNext/>
        <w:keepLines/>
        <w:spacing w:before="40" w:after="0"/>
        <w:outlineLvl w:val="1"/>
        <w:rPr>
          <w:rFonts w:eastAsiaTheme="majorEastAsia" w:cstheme="majorBidi"/>
        </w:rPr>
      </w:pPr>
    </w:p>
    <w:p w14:paraId="4FC86EF7" w14:textId="77777777" w:rsidR="001B4AA9" w:rsidRDefault="001B4AA9" w:rsidP="001B4AA9">
      <w:pPr>
        <w:pStyle w:val="ListParagraph"/>
        <w:keepNext/>
        <w:keepLines/>
        <w:spacing w:before="40" w:after="0"/>
        <w:outlineLvl w:val="1"/>
        <w:rPr>
          <w:rFonts w:eastAsiaTheme="majorEastAsia" w:cstheme="majorBidi"/>
        </w:rPr>
      </w:pPr>
    </w:p>
    <w:p w14:paraId="5755E5B3" w14:textId="77777777" w:rsidR="001B4AA9" w:rsidRDefault="001B4AA9" w:rsidP="001B4AA9">
      <w:pPr>
        <w:pStyle w:val="ListParagraph"/>
        <w:keepNext/>
        <w:keepLines/>
        <w:spacing w:before="40" w:after="0"/>
        <w:outlineLvl w:val="1"/>
        <w:rPr>
          <w:rFonts w:eastAsiaTheme="majorEastAsia" w:cstheme="majorBidi"/>
        </w:rPr>
      </w:pPr>
    </w:p>
    <w:p w14:paraId="1559FA6B" w14:textId="77777777" w:rsidR="001B4AA9" w:rsidRDefault="001B4AA9" w:rsidP="001B4AA9">
      <w:pPr>
        <w:pStyle w:val="ListParagraph"/>
        <w:keepNext/>
        <w:keepLines/>
        <w:spacing w:before="40" w:after="0"/>
        <w:outlineLvl w:val="1"/>
        <w:rPr>
          <w:rFonts w:eastAsiaTheme="majorEastAsia" w:cstheme="majorBidi"/>
        </w:rPr>
      </w:pPr>
    </w:p>
    <w:p w14:paraId="37E88E0C" w14:textId="77777777" w:rsidR="001B4AA9" w:rsidRDefault="001B4AA9" w:rsidP="001B4AA9">
      <w:pPr>
        <w:pStyle w:val="ListParagraph"/>
        <w:keepNext/>
        <w:keepLines/>
        <w:spacing w:before="40" w:after="0"/>
        <w:outlineLvl w:val="1"/>
        <w:rPr>
          <w:rFonts w:eastAsiaTheme="majorEastAsia" w:cstheme="majorBidi"/>
        </w:rPr>
      </w:pPr>
    </w:p>
    <w:p w14:paraId="6F9E3E85" w14:textId="77777777" w:rsidR="001B4AA9" w:rsidRDefault="001B4AA9" w:rsidP="001B4AA9">
      <w:pPr>
        <w:pStyle w:val="ListParagraph"/>
        <w:keepNext/>
        <w:keepLines/>
        <w:spacing w:before="40" w:after="0"/>
        <w:outlineLvl w:val="1"/>
        <w:rPr>
          <w:rFonts w:eastAsiaTheme="majorEastAsia" w:cstheme="majorBidi"/>
        </w:rPr>
      </w:pPr>
    </w:p>
    <w:p w14:paraId="24D15E31" w14:textId="77777777" w:rsidR="001B4AA9" w:rsidRDefault="001B4AA9" w:rsidP="001B4AA9">
      <w:pPr>
        <w:pStyle w:val="ListParagraph"/>
        <w:keepNext/>
        <w:keepLines/>
        <w:spacing w:before="40" w:after="0"/>
        <w:outlineLvl w:val="1"/>
        <w:rPr>
          <w:rFonts w:eastAsiaTheme="majorEastAsia" w:cstheme="majorBidi"/>
        </w:rPr>
      </w:pPr>
    </w:p>
    <w:p w14:paraId="0F174A9B" w14:textId="77777777" w:rsidR="001B4AA9" w:rsidRDefault="001B4AA9" w:rsidP="001B4AA9">
      <w:pPr>
        <w:pStyle w:val="ListParagraph"/>
        <w:keepNext/>
        <w:keepLines/>
        <w:spacing w:before="40" w:after="0"/>
        <w:outlineLvl w:val="1"/>
        <w:rPr>
          <w:rFonts w:eastAsiaTheme="majorEastAsia" w:cstheme="majorBidi"/>
        </w:rPr>
      </w:pPr>
    </w:p>
    <w:p w14:paraId="6DC35DB9" w14:textId="77777777" w:rsidR="00817701" w:rsidRDefault="00817701" w:rsidP="006977CF">
      <w:pPr>
        <w:keepNext/>
        <w:keepLines/>
        <w:spacing w:before="40" w:after="0"/>
        <w:outlineLvl w:val="1"/>
        <w:rPr>
          <w:rFonts w:asciiTheme="majorHAnsi" w:eastAsiaTheme="majorEastAsia" w:hAnsiTheme="majorHAnsi" w:cstheme="majorBidi"/>
          <w:b/>
          <w:color w:val="365F91" w:themeColor="accent1" w:themeShade="BF"/>
          <w:sz w:val="32"/>
          <w:szCs w:val="32"/>
        </w:rPr>
      </w:pPr>
    </w:p>
    <w:p w14:paraId="5E2B37FD" w14:textId="77777777" w:rsidR="00817701" w:rsidRDefault="00817701" w:rsidP="006977CF">
      <w:pPr>
        <w:keepNext/>
        <w:keepLines/>
        <w:spacing w:before="40" w:after="0"/>
        <w:outlineLvl w:val="1"/>
        <w:rPr>
          <w:rFonts w:asciiTheme="majorHAnsi" w:eastAsiaTheme="majorEastAsia" w:hAnsiTheme="majorHAnsi" w:cstheme="majorBidi"/>
          <w:b/>
          <w:color w:val="365F91" w:themeColor="accent1" w:themeShade="BF"/>
          <w:sz w:val="32"/>
          <w:szCs w:val="32"/>
        </w:rPr>
      </w:pPr>
    </w:p>
    <w:p w14:paraId="1F26AB04" w14:textId="0C126951" w:rsidR="006977CF" w:rsidRPr="0098722C" w:rsidRDefault="00EE6CCC" w:rsidP="006977CF">
      <w:pPr>
        <w:keepNext/>
        <w:keepLines/>
        <w:spacing w:before="40" w:after="0"/>
        <w:outlineLvl w:val="1"/>
        <w:rPr>
          <w:rFonts w:ascii="Arial" w:hAnsi="Arial" w:cs="Arial"/>
          <w:sz w:val="32"/>
          <w:szCs w:val="32"/>
        </w:rPr>
      </w:pPr>
      <w:r>
        <w:rPr>
          <w:rFonts w:asciiTheme="majorHAnsi" w:eastAsiaTheme="majorEastAsia" w:hAnsiTheme="majorHAnsi" w:cstheme="majorBidi"/>
          <w:b/>
          <w:color w:val="365F91" w:themeColor="accent1" w:themeShade="BF"/>
          <w:sz w:val="32"/>
          <w:szCs w:val="32"/>
        </w:rPr>
        <w:t>Lab 1:</w:t>
      </w:r>
      <w:r w:rsidR="006977CF" w:rsidRPr="0098722C">
        <w:rPr>
          <w:rFonts w:asciiTheme="majorHAnsi" w:eastAsiaTheme="majorEastAsia" w:hAnsiTheme="majorHAnsi" w:cstheme="majorBidi"/>
          <w:b/>
          <w:color w:val="365F91" w:themeColor="accent1" w:themeShade="BF"/>
          <w:sz w:val="32"/>
          <w:szCs w:val="32"/>
        </w:rPr>
        <w:t xml:space="preserve"> Access the </w:t>
      </w:r>
      <w:r w:rsidR="00611334" w:rsidRPr="0098722C">
        <w:rPr>
          <w:rFonts w:asciiTheme="majorHAnsi" w:eastAsiaTheme="majorEastAsia" w:hAnsiTheme="majorHAnsi" w:cstheme="majorBidi"/>
          <w:b/>
          <w:color w:val="365F91" w:themeColor="accent1" w:themeShade="BF"/>
          <w:sz w:val="32"/>
          <w:szCs w:val="32"/>
        </w:rPr>
        <w:t>OpenStack</w:t>
      </w:r>
      <w:r w:rsidR="006977CF" w:rsidRPr="0098722C">
        <w:rPr>
          <w:rFonts w:asciiTheme="majorHAnsi" w:eastAsiaTheme="majorEastAsia" w:hAnsiTheme="majorHAnsi" w:cstheme="majorBidi"/>
          <w:b/>
          <w:color w:val="365F91" w:themeColor="accent1" w:themeShade="BF"/>
          <w:sz w:val="32"/>
          <w:szCs w:val="32"/>
        </w:rPr>
        <w:t xml:space="preserve"> Dashboard</w:t>
      </w:r>
    </w:p>
    <w:p w14:paraId="228D6CB4" w14:textId="7143392B" w:rsidR="009E031A" w:rsidRDefault="009E031A" w:rsidP="00085D86">
      <w:pPr>
        <w:rPr>
          <w:b/>
          <w:color w:val="FF0000"/>
          <w:sz w:val="28"/>
          <w:szCs w:val="28"/>
        </w:rPr>
      </w:pPr>
      <w:r>
        <w:rPr>
          <w:b/>
          <w:bCs/>
          <w:noProof/>
        </w:rPr>
        <mc:AlternateContent>
          <mc:Choice Requires="wps">
            <w:drawing>
              <wp:anchor distT="0" distB="0" distL="114300" distR="114300" simplePos="0" relativeHeight="251659264" behindDoc="0" locked="0" layoutInCell="1" allowOverlap="1" wp14:anchorId="0AB81E05" wp14:editId="313973BF">
                <wp:simplePos x="0" y="0"/>
                <wp:positionH relativeFrom="column">
                  <wp:posOffset>739140</wp:posOffset>
                </wp:positionH>
                <wp:positionV relativeFrom="paragraph">
                  <wp:posOffset>3193415</wp:posOffset>
                </wp:positionV>
                <wp:extent cx="198120" cy="161925"/>
                <wp:effectExtent l="0" t="0" r="11430" b="28575"/>
                <wp:wrapNone/>
                <wp:docPr id="4" name="Rectangle 4"/>
                <wp:cNvGraphicFramePr/>
                <a:graphic xmlns:a="http://schemas.openxmlformats.org/drawingml/2006/main">
                  <a:graphicData uri="http://schemas.microsoft.com/office/word/2010/wordprocessingShape">
                    <wps:wsp>
                      <wps:cNvSpPr/>
                      <wps:spPr>
                        <a:xfrm>
                          <a:off x="0" y="0"/>
                          <a:ext cx="198120" cy="161925"/>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36A1FB" id="Rectangle 4" o:spid="_x0000_s1026" style="position:absolute;margin-left:58.2pt;margin-top:251.45pt;width:15.6pt;height:1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" filled="f" strokecolor="#c00000" strokeweight="2pt"/>
            </w:pict>
          </mc:Fallback>
        </mc:AlternateContent>
      </w:r>
      <w:r w:rsidR="00EE6CCC">
        <w:rPr>
          <w:b/>
          <w:noProof/>
          <w:color w:val="FF0000"/>
          <w:sz w:val="28"/>
          <w:szCs w:val="28"/>
        </w:rPr>
        <w:drawing>
          <wp:inline distT="0" distB="0" distL="0" distR="0" wp14:anchorId="3AF516B7" wp14:editId="4BAE4551">
            <wp:extent cx="5943600" cy="33432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25FEFE52" w14:textId="26147E2F" w:rsidR="009E031A" w:rsidRPr="0098722C" w:rsidRDefault="00EE6CCC" w:rsidP="009E031A">
      <w:pPr>
        <w:pStyle w:val="ListParagraph"/>
        <w:numPr>
          <w:ilvl w:val="0"/>
          <w:numId w:val="17"/>
        </w:numPr>
        <w:rPr>
          <w:bCs/>
          <w:sz w:val="24"/>
          <w:szCs w:val="24"/>
        </w:rPr>
      </w:pPr>
      <w:r>
        <w:rPr>
          <w:bCs/>
          <w:sz w:val="24"/>
          <w:szCs w:val="24"/>
        </w:rPr>
        <w:t>On your</w:t>
      </w:r>
      <w:r w:rsidR="009E031A" w:rsidRPr="0098722C">
        <w:rPr>
          <w:bCs/>
          <w:sz w:val="24"/>
          <w:szCs w:val="24"/>
        </w:rPr>
        <w:t xml:space="preserve"> </w:t>
      </w:r>
      <w:r w:rsidR="00817701">
        <w:rPr>
          <w:bCs/>
          <w:sz w:val="24"/>
          <w:szCs w:val="24"/>
        </w:rPr>
        <w:t>host PC, open an internet browser</w:t>
      </w:r>
    </w:p>
    <w:p w14:paraId="061A37E9" w14:textId="411A0879" w:rsidR="009E031A" w:rsidRPr="0098722C" w:rsidRDefault="00DB3D19" w:rsidP="005B7056">
      <w:pPr>
        <w:ind w:left="720"/>
        <w:rPr>
          <w:bCs/>
          <w:sz w:val="24"/>
          <w:szCs w:val="24"/>
        </w:rPr>
      </w:pPr>
      <w:r w:rsidRPr="0098722C">
        <w:rPr>
          <w:bCs/>
          <w:sz w:val="24"/>
          <w:szCs w:val="24"/>
        </w:rPr>
        <w:t xml:space="preserve">Note:  </w:t>
      </w:r>
      <w:r w:rsidR="00EE6CCC">
        <w:rPr>
          <w:bCs/>
          <w:sz w:val="24"/>
          <w:szCs w:val="24"/>
        </w:rPr>
        <w:t>Openstack_WS</w:t>
      </w:r>
      <w:r w:rsidR="00C31E70">
        <w:rPr>
          <w:bCs/>
          <w:sz w:val="24"/>
          <w:szCs w:val="24"/>
        </w:rPr>
        <w:t>_c</w:t>
      </w:r>
      <w:r w:rsidRPr="0098722C">
        <w:rPr>
          <w:bCs/>
          <w:sz w:val="24"/>
          <w:szCs w:val="24"/>
        </w:rPr>
        <w:t>lient</w:t>
      </w:r>
      <w:r w:rsidR="005F0CAE" w:rsidRPr="0098722C">
        <w:rPr>
          <w:bCs/>
          <w:sz w:val="24"/>
          <w:szCs w:val="24"/>
        </w:rPr>
        <w:t>2</w:t>
      </w:r>
      <w:r w:rsidRPr="0098722C">
        <w:rPr>
          <w:bCs/>
          <w:sz w:val="24"/>
          <w:szCs w:val="24"/>
        </w:rPr>
        <w:t xml:space="preserve"> is a CentOS 7 des</w:t>
      </w:r>
      <w:r w:rsidR="000861B1" w:rsidRPr="0098722C">
        <w:rPr>
          <w:bCs/>
          <w:sz w:val="24"/>
          <w:szCs w:val="24"/>
        </w:rPr>
        <w:t xml:space="preserve">ktop VM that you can use as an alternate to </w:t>
      </w:r>
      <w:r w:rsidR="00EE6CCC">
        <w:rPr>
          <w:bCs/>
          <w:sz w:val="24"/>
          <w:szCs w:val="24"/>
        </w:rPr>
        <w:t xml:space="preserve">the </w:t>
      </w:r>
      <w:r w:rsidR="00817701">
        <w:rPr>
          <w:bCs/>
          <w:sz w:val="24"/>
          <w:szCs w:val="24"/>
        </w:rPr>
        <w:t>host PC</w:t>
      </w:r>
      <w:r w:rsidRPr="0098722C">
        <w:rPr>
          <w:bCs/>
          <w:sz w:val="24"/>
          <w:szCs w:val="24"/>
        </w:rPr>
        <w:t xml:space="preserve"> to accomplish all of the labs</w:t>
      </w:r>
      <w:r w:rsidR="00C476B0" w:rsidRPr="0098722C">
        <w:rPr>
          <w:bCs/>
          <w:sz w:val="24"/>
          <w:szCs w:val="24"/>
        </w:rPr>
        <w:t>,</w:t>
      </w:r>
      <w:r w:rsidRPr="0098722C">
        <w:rPr>
          <w:bCs/>
          <w:sz w:val="24"/>
          <w:szCs w:val="24"/>
        </w:rPr>
        <w:t xml:space="preserve"> unless </w:t>
      </w:r>
      <w:r w:rsidR="00C476B0" w:rsidRPr="0098722C">
        <w:rPr>
          <w:bCs/>
          <w:sz w:val="24"/>
          <w:szCs w:val="24"/>
        </w:rPr>
        <w:t>specifically noted in the instructions</w:t>
      </w:r>
      <w:r w:rsidRPr="0098722C">
        <w:rPr>
          <w:bCs/>
          <w:sz w:val="24"/>
          <w:szCs w:val="24"/>
        </w:rPr>
        <w:t>.</w:t>
      </w:r>
    </w:p>
    <w:p w14:paraId="122F3219" w14:textId="77777777" w:rsidR="009E031A" w:rsidRDefault="009E031A" w:rsidP="00085D86">
      <w:pPr>
        <w:rPr>
          <w:b/>
          <w:color w:val="FF0000"/>
          <w:sz w:val="28"/>
          <w:szCs w:val="28"/>
        </w:rPr>
      </w:pPr>
    </w:p>
    <w:p w14:paraId="268FF9CD" w14:textId="77777777" w:rsidR="009E031A" w:rsidRDefault="009E031A" w:rsidP="00085D86">
      <w:pPr>
        <w:rPr>
          <w:b/>
          <w:color w:val="FF0000"/>
          <w:sz w:val="28"/>
          <w:szCs w:val="28"/>
        </w:rPr>
      </w:pPr>
    </w:p>
    <w:p w14:paraId="7C6F0117" w14:textId="77777777" w:rsidR="009E031A" w:rsidRDefault="009E031A" w:rsidP="00085D86">
      <w:pPr>
        <w:rPr>
          <w:b/>
          <w:color w:val="FF0000"/>
          <w:sz w:val="28"/>
          <w:szCs w:val="28"/>
        </w:rPr>
      </w:pPr>
    </w:p>
    <w:p w14:paraId="141391F5" w14:textId="77777777" w:rsidR="009E031A" w:rsidRDefault="009E031A" w:rsidP="00085D86">
      <w:pPr>
        <w:rPr>
          <w:b/>
          <w:color w:val="FF0000"/>
          <w:sz w:val="28"/>
          <w:szCs w:val="28"/>
        </w:rPr>
      </w:pPr>
    </w:p>
    <w:p w14:paraId="1CC958F5" w14:textId="2AC60609" w:rsidR="00206905" w:rsidRPr="0098722C" w:rsidRDefault="00206905" w:rsidP="00817701">
      <w:pPr>
        <w:pStyle w:val="ListParagraph"/>
        <w:rPr>
          <w:bCs/>
          <w:sz w:val="24"/>
          <w:szCs w:val="24"/>
        </w:rPr>
      </w:pPr>
    </w:p>
    <w:p w14:paraId="598A674D" w14:textId="21A009A8" w:rsidR="009E031A" w:rsidRDefault="00757AC5" w:rsidP="00085D86">
      <w:pPr>
        <w:rPr>
          <w:b/>
          <w:color w:val="FF0000"/>
          <w:sz w:val="28"/>
          <w:szCs w:val="28"/>
        </w:rPr>
      </w:pPr>
      <w:r>
        <w:rPr>
          <w:b/>
          <w:bCs/>
          <w:noProof/>
        </w:rPr>
        <mc:AlternateContent>
          <mc:Choice Requires="wps">
            <w:drawing>
              <wp:anchor distT="0" distB="0" distL="114300" distR="114300" simplePos="0" relativeHeight="251661312" behindDoc="0" locked="0" layoutInCell="1" allowOverlap="1" wp14:anchorId="565F9A86" wp14:editId="05D367F3">
                <wp:simplePos x="0" y="0"/>
                <wp:positionH relativeFrom="column">
                  <wp:posOffset>381000</wp:posOffset>
                </wp:positionH>
                <wp:positionV relativeFrom="paragraph">
                  <wp:posOffset>4400549</wp:posOffset>
                </wp:positionV>
                <wp:extent cx="381000" cy="333375"/>
                <wp:effectExtent l="0" t="0" r="19050" b="28575"/>
                <wp:wrapNone/>
                <wp:docPr id="12" name="Rectangle 12"/>
                <wp:cNvGraphicFramePr/>
                <a:graphic xmlns:a="http://schemas.openxmlformats.org/drawingml/2006/main">
                  <a:graphicData uri="http://schemas.microsoft.com/office/word/2010/wordprocessingShape">
                    <wps:wsp>
                      <wps:cNvSpPr/>
                      <wps:spPr>
                        <a:xfrm flipV="1">
                          <a:off x="0" y="0"/>
                          <a:ext cx="381000" cy="3333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00843A" id="Rectangle 12" o:spid="_x0000_s1026" style="position:absolute;margin-left:30pt;margin-top:346.5pt;width:30pt;height:26.2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" filled="f" strokecolor="#c00000" strokeweight="2pt"/>
            </w:pict>
          </mc:Fallback>
        </mc:AlternateContent>
      </w:r>
    </w:p>
    <w:p w14:paraId="2DA9E49E" w14:textId="2A445328" w:rsidR="009E031A" w:rsidRDefault="00EE6CCC" w:rsidP="00085D86">
      <w:pPr>
        <w:rPr>
          <w:b/>
          <w:color w:val="FF0000"/>
          <w:sz w:val="28"/>
          <w:szCs w:val="28"/>
        </w:rPr>
      </w:pPr>
      <w:r>
        <w:rPr>
          <w:b/>
          <w:noProof/>
          <w:color w:val="FF0000"/>
          <w:sz w:val="28"/>
          <w:szCs w:val="28"/>
        </w:rPr>
        <w:drawing>
          <wp:inline distT="0" distB="0" distL="0" distR="0" wp14:anchorId="1A36ECB7" wp14:editId="1E1230B3">
            <wp:extent cx="5943600" cy="4486910"/>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22">
                      <a:extLst>
                        <a:ext uri="{28A0092B-C50C-407E-A947-70E740481C1C}">
                          <a14:useLocalDpi xmlns:a14="http://schemas.microsoft.com/office/drawing/2010/main" val="0"/>
                        </a:ext>
                      </a:extLst>
                    </a:blip>
                    <a:stretch>
                      <a:fillRect/>
                    </a:stretch>
                  </pic:blipFill>
                  <pic:spPr>
                    <a:xfrm>
                      <a:off x="0" y="0"/>
                      <a:ext cx="5943600" cy="4486910"/>
                    </a:xfrm>
                    <a:prstGeom prst="rect">
                      <a:avLst/>
                    </a:prstGeom>
                  </pic:spPr>
                </pic:pic>
              </a:graphicData>
            </a:graphic>
          </wp:inline>
        </w:drawing>
      </w:r>
    </w:p>
    <w:p w14:paraId="230AB4B4" w14:textId="57EE5C4A" w:rsidR="00206905" w:rsidRPr="0098722C" w:rsidRDefault="00622047" w:rsidP="006D6CAA">
      <w:pPr>
        <w:pStyle w:val="ListParagraph"/>
        <w:numPr>
          <w:ilvl w:val="0"/>
          <w:numId w:val="17"/>
        </w:numPr>
        <w:rPr>
          <w:b/>
          <w:bCs/>
          <w:sz w:val="24"/>
          <w:szCs w:val="24"/>
        </w:rPr>
      </w:pPr>
      <w:r>
        <w:rPr>
          <w:b/>
          <w:bCs/>
          <w:sz w:val="24"/>
          <w:szCs w:val="24"/>
        </w:rPr>
        <w:t xml:space="preserve">Navigate </w:t>
      </w:r>
      <w:r w:rsidRPr="00622047">
        <w:rPr>
          <w:bCs/>
          <w:sz w:val="24"/>
          <w:szCs w:val="24"/>
        </w:rPr>
        <w:t>to</w:t>
      </w:r>
      <w:r>
        <w:rPr>
          <w:b/>
          <w:bCs/>
          <w:sz w:val="24"/>
          <w:szCs w:val="24"/>
        </w:rPr>
        <w:t xml:space="preserve"> </w:t>
      </w:r>
      <w:r w:rsidRPr="00622047">
        <w:rPr>
          <w:b/>
          <w:bCs/>
          <w:sz w:val="24"/>
          <w:szCs w:val="24"/>
        </w:rPr>
        <w:t>http://10.220.0.30</w:t>
      </w:r>
      <w:r>
        <w:rPr>
          <w:b/>
          <w:bCs/>
          <w:sz w:val="24"/>
          <w:szCs w:val="24"/>
        </w:rPr>
        <w:t xml:space="preserve">/dashboard. </w:t>
      </w:r>
      <w:r w:rsidR="009F2B18" w:rsidRPr="0098722C">
        <w:rPr>
          <w:b/>
          <w:bCs/>
          <w:sz w:val="24"/>
          <w:szCs w:val="24"/>
        </w:rPr>
        <w:t>Login</w:t>
      </w:r>
      <w:r w:rsidR="009F2B18" w:rsidRPr="0098722C">
        <w:rPr>
          <w:bCs/>
          <w:sz w:val="24"/>
          <w:szCs w:val="24"/>
        </w:rPr>
        <w:t xml:space="preserve"> to the </w:t>
      </w:r>
      <w:r w:rsidR="00611334" w:rsidRPr="0098722C">
        <w:rPr>
          <w:bCs/>
          <w:sz w:val="24"/>
          <w:szCs w:val="24"/>
        </w:rPr>
        <w:t>OpenStack</w:t>
      </w:r>
      <w:r w:rsidR="009F2B18" w:rsidRPr="0098722C">
        <w:rPr>
          <w:bCs/>
          <w:sz w:val="24"/>
          <w:szCs w:val="24"/>
        </w:rPr>
        <w:t xml:space="preserve"> Dashboard with the username</w:t>
      </w:r>
      <w:r w:rsidR="009F2B18" w:rsidRPr="0098722C">
        <w:rPr>
          <w:b/>
          <w:bCs/>
          <w:sz w:val="24"/>
          <w:szCs w:val="24"/>
        </w:rPr>
        <w:t xml:space="preserve"> Student </w:t>
      </w:r>
      <w:r w:rsidR="009F2B18" w:rsidRPr="0098722C">
        <w:rPr>
          <w:bCs/>
          <w:sz w:val="24"/>
          <w:szCs w:val="24"/>
        </w:rPr>
        <w:t xml:space="preserve">and </w:t>
      </w:r>
      <w:r w:rsidR="009F2B18" w:rsidRPr="0098722C">
        <w:rPr>
          <w:b/>
          <w:bCs/>
          <w:sz w:val="24"/>
          <w:szCs w:val="24"/>
        </w:rPr>
        <w:t xml:space="preserve">P@ssword </w:t>
      </w:r>
      <w:r w:rsidR="009F2B18" w:rsidRPr="0098722C">
        <w:rPr>
          <w:bCs/>
          <w:sz w:val="24"/>
          <w:szCs w:val="24"/>
        </w:rPr>
        <w:t>and press</w:t>
      </w:r>
      <w:r w:rsidR="009F2B18" w:rsidRPr="0098722C">
        <w:rPr>
          <w:b/>
          <w:bCs/>
          <w:sz w:val="24"/>
          <w:szCs w:val="24"/>
        </w:rPr>
        <w:t xml:space="preserve"> enter </w:t>
      </w:r>
      <w:r w:rsidR="009F2B18" w:rsidRPr="0098722C">
        <w:rPr>
          <w:bCs/>
          <w:sz w:val="24"/>
          <w:szCs w:val="24"/>
        </w:rPr>
        <w:t>or</w:t>
      </w:r>
      <w:r w:rsidR="009F2B18" w:rsidRPr="0098722C">
        <w:rPr>
          <w:b/>
          <w:bCs/>
          <w:sz w:val="24"/>
          <w:szCs w:val="24"/>
        </w:rPr>
        <w:t xml:space="preserve"> click Connect</w:t>
      </w:r>
    </w:p>
    <w:p w14:paraId="01628ECA" w14:textId="21A21D4C" w:rsidR="009F2B18" w:rsidRPr="0098722C" w:rsidRDefault="009F2B18" w:rsidP="00F14C9A">
      <w:pPr>
        <w:ind w:firstLine="720"/>
        <w:rPr>
          <w:sz w:val="24"/>
          <w:szCs w:val="24"/>
        </w:rPr>
      </w:pPr>
      <w:r w:rsidRPr="0098722C">
        <w:rPr>
          <w:sz w:val="24"/>
          <w:szCs w:val="24"/>
        </w:rPr>
        <w:t>Note:  User Name entries are not case sensitive, passwords are.</w:t>
      </w:r>
    </w:p>
    <w:p w14:paraId="4361C157" w14:textId="64F2AC23" w:rsidR="009F2B18" w:rsidRDefault="009F2B18" w:rsidP="00206905"/>
    <w:p w14:paraId="4CC2A2CA" w14:textId="77777777" w:rsidR="00622047" w:rsidRPr="00AD3F30" w:rsidRDefault="00622047" w:rsidP="00206905"/>
    <w:p w14:paraId="18431235" w14:textId="4A55A70C" w:rsidR="009F2B18" w:rsidRDefault="00EE6CCC" w:rsidP="00206905">
      <w:pPr>
        <w:rPr>
          <w:sz w:val="24"/>
          <w:szCs w:val="24"/>
        </w:rPr>
      </w:pPr>
      <w:r>
        <w:rPr>
          <w:noProof/>
          <w:sz w:val="24"/>
          <w:szCs w:val="24"/>
        </w:rPr>
        <w:drawing>
          <wp:inline distT="0" distB="0" distL="0" distR="0" wp14:anchorId="52F642F6" wp14:editId="40D81AB9">
            <wp:extent cx="5943600" cy="44799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23">
                      <a:extLst>
                        <a:ext uri="{28A0092B-C50C-407E-A947-70E740481C1C}">
                          <a14:useLocalDpi xmlns:a14="http://schemas.microsoft.com/office/drawing/2010/main" val="0"/>
                        </a:ext>
                      </a:extLst>
                    </a:blip>
                    <a:stretch>
                      <a:fillRect/>
                    </a:stretch>
                  </pic:blipFill>
                  <pic:spPr>
                    <a:xfrm>
                      <a:off x="0" y="0"/>
                      <a:ext cx="5943600" cy="4479925"/>
                    </a:xfrm>
                    <a:prstGeom prst="rect">
                      <a:avLst/>
                    </a:prstGeom>
                  </pic:spPr>
                </pic:pic>
              </a:graphicData>
            </a:graphic>
          </wp:inline>
        </w:drawing>
      </w:r>
    </w:p>
    <w:p w14:paraId="6287B8DA" w14:textId="16192893" w:rsidR="00BD5386" w:rsidRPr="0098722C" w:rsidRDefault="00445DF9" w:rsidP="006D6CAA">
      <w:pPr>
        <w:pStyle w:val="ListParagraph"/>
        <w:numPr>
          <w:ilvl w:val="0"/>
          <w:numId w:val="17"/>
        </w:numPr>
        <w:rPr>
          <w:bCs/>
          <w:sz w:val="24"/>
          <w:szCs w:val="24"/>
        </w:rPr>
      </w:pPr>
      <w:r w:rsidRPr="0098722C">
        <w:rPr>
          <w:bCs/>
          <w:sz w:val="24"/>
          <w:szCs w:val="24"/>
        </w:rPr>
        <w:t xml:space="preserve">This is the homepage of the </w:t>
      </w:r>
      <w:r w:rsidR="00611334" w:rsidRPr="0098722C">
        <w:rPr>
          <w:bCs/>
          <w:sz w:val="24"/>
          <w:szCs w:val="24"/>
        </w:rPr>
        <w:t>OpenStack</w:t>
      </w:r>
      <w:r w:rsidR="00881154" w:rsidRPr="0098722C">
        <w:rPr>
          <w:bCs/>
          <w:sz w:val="24"/>
          <w:szCs w:val="24"/>
        </w:rPr>
        <w:t xml:space="preserve"> Dashboard as </w:t>
      </w:r>
      <w:r w:rsidR="00E229BF" w:rsidRPr="0098722C">
        <w:rPr>
          <w:bCs/>
          <w:sz w:val="24"/>
          <w:szCs w:val="24"/>
        </w:rPr>
        <w:t>seen</w:t>
      </w:r>
      <w:r w:rsidR="00881154" w:rsidRPr="0098722C">
        <w:rPr>
          <w:bCs/>
          <w:sz w:val="24"/>
          <w:szCs w:val="24"/>
        </w:rPr>
        <w:t xml:space="preserve"> from </w:t>
      </w:r>
      <w:r w:rsidRPr="0098722C">
        <w:rPr>
          <w:bCs/>
          <w:sz w:val="24"/>
          <w:szCs w:val="24"/>
        </w:rPr>
        <w:t xml:space="preserve">the </w:t>
      </w:r>
      <w:r w:rsidR="00BD5386" w:rsidRPr="0098722C">
        <w:rPr>
          <w:bCs/>
          <w:sz w:val="24"/>
          <w:szCs w:val="24"/>
        </w:rPr>
        <w:t xml:space="preserve">XYZ Companies’ </w:t>
      </w:r>
      <w:r w:rsidR="00881154" w:rsidRPr="0098722C">
        <w:rPr>
          <w:bCs/>
          <w:sz w:val="24"/>
          <w:szCs w:val="24"/>
        </w:rPr>
        <w:t>c</w:t>
      </w:r>
      <w:r w:rsidRPr="0098722C">
        <w:rPr>
          <w:bCs/>
          <w:sz w:val="24"/>
          <w:szCs w:val="24"/>
        </w:rPr>
        <w:t xml:space="preserve">ustomer perspective.  </w:t>
      </w:r>
    </w:p>
    <w:p w14:paraId="18FE376B" w14:textId="77777777" w:rsidR="00BD5386" w:rsidRPr="0098722C" w:rsidRDefault="00BD5386" w:rsidP="00BD5386">
      <w:pPr>
        <w:pStyle w:val="ListParagraph"/>
        <w:rPr>
          <w:bCs/>
          <w:sz w:val="24"/>
          <w:szCs w:val="24"/>
        </w:rPr>
      </w:pPr>
    </w:p>
    <w:p w14:paraId="18C1C540" w14:textId="765825D1" w:rsidR="00445DF9" w:rsidRDefault="00EE6CCC" w:rsidP="00BD5386">
      <w:pPr>
        <w:pStyle w:val="ListParagraph"/>
        <w:rPr>
          <w:bCs/>
          <w:sz w:val="24"/>
          <w:szCs w:val="24"/>
        </w:rPr>
      </w:pPr>
      <w:r>
        <w:rPr>
          <w:bCs/>
          <w:sz w:val="24"/>
          <w:szCs w:val="24"/>
        </w:rPr>
        <w:t xml:space="preserve">Continue to Lab </w:t>
      </w:r>
      <w:r w:rsidR="00FE4364" w:rsidRPr="0098722C">
        <w:rPr>
          <w:bCs/>
          <w:sz w:val="24"/>
          <w:szCs w:val="24"/>
        </w:rPr>
        <w:t>2.</w:t>
      </w:r>
    </w:p>
    <w:p w14:paraId="1F3289EC" w14:textId="3465F9D6" w:rsidR="00622047" w:rsidRDefault="00622047" w:rsidP="00BD5386">
      <w:pPr>
        <w:pStyle w:val="ListParagraph"/>
        <w:rPr>
          <w:bCs/>
          <w:sz w:val="24"/>
          <w:szCs w:val="24"/>
        </w:rPr>
      </w:pPr>
    </w:p>
    <w:p w14:paraId="76AFFD8A" w14:textId="5A42C65D" w:rsidR="00622047" w:rsidRPr="0098722C" w:rsidRDefault="00622047" w:rsidP="00BD5386">
      <w:pPr>
        <w:pStyle w:val="ListParagraph"/>
        <w:rPr>
          <w:bCs/>
          <w:sz w:val="24"/>
          <w:szCs w:val="24"/>
        </w:rPr>
      </w:pPr>
      <w:r w:rsidRPr="0098722C">
        <w:rPr>
          <w:rFonts w:eastAsiaTheme="minorEastAsia" w:cs="Times New Roman"/>
          <w:noProof/>
          <w:sz w:val="24"/>
          <w:szCs w:val="24"/>
        </w:rPr>
        <mc:AlternateContent>
          <mc:Choice Requires="wps">
            <w:drawing>
              <wp:anchor distT="0" distB="0" distL="114300" distR="114300" simplePos="0" relativeHeight="251742208" behindDoc="0" locked="0" layoutInCell="1" allowOverlap="1" wp14:anchorId="1A888001" wp14:editId="26F68C38">
                <wp:simplePos x="0" y="0"/>
                <wp:positionH relativeFrom="column">
                  <wp:posOffset>85725</wp:posOffset>
                </wp:positionH>
                <wp:positionV relativeFrom="paragraph">
                  <wp:posOffset>160655</wp:posOffset>
                </wp:positionV>
                <wp:extent cx="5805170" cy="2019300"/>
                <wp:effectExtent l="0" t="0" r="24130" b="19050"/>
                <wp:wrapNone/>
                <wp:docPr id="38" name="Rectangle 38"/>
                <wp:cNvGraphicFramePr/>
                <a:graphic xmlns:a="http://schemas.openxmlformats.org/drawingml/2006/main">
                  <a:graphicData uri="http://schemas.microsoft.com/office/word/2010/wordprocessingShape">
                    <wps:wsp>
                      <wps:cNvSpPr/>
                      <wps:spPr>
                        <a:xfrm>
                          <a:off x="0" y="0"/>
                          <a:ext cx="5805170" cy="201930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03D5F001" w14:textId="11DE8866" w:rsidR="00CF763C" w:rsidRPr="0098722C" w:rsidRDefault="00611334" w:rsidP="00CF763C">
                            <w:pPr>
                              <w:rPr>
                                <w:rFonts w:asciiTheme="majorHAnsi" w:hAnsiTheme="majorHAnsi"/>
                                <w:sz w:val="32"/>
                                <w:szCs w:val="32"/>
                              </w:rPr>
                            </w:pPr>
                            <w:r w:rsidRPr="0098722C">
                              <w:rPr>
                                <w:rFonts w:asciiTheme="majorHAnsi" w:hAnsiTheme="majorHAnsi"/>
                                <w:sz w:val="32"/>
                                <w:szCs w:val="32"/>
                              </w:rPr>
                              <w:t>OpenStack</w:t>
                            </w:r>
                            <w:r w:rsidR="001F0ABE" w:rsidRPr="0098722C">
                              <w:rPr>
                                <w:rFonts w:asciiTheme="majorHAnsi" w:hAnsiTheme="majorHAnsi"/>
                                <w:sz w:val="32"/>
                                <w:szCs w:val="32"/>
                              </w:rPr>
                              <w:t xml:space="preserve"> dashboard</w:t>
                            </w:r>
                          </w:p>
                          <w:p w14:paraId="15F5F39F" w14:textId="004704DC" w:rsidR="00CF763C" w:rsidRPr="0098722C" w:rsidRDefault="00EA5AA9" w:rsidP="00CF763C">
                            <w:pPr>
                              <w:rPr>
                                <w:sz w:val="24"/>
                                <w:szCs w:val="24"/>
                              </w:rPr>
                            </w:pPr>
                            <w:r w:rsidRPr="0098722C">
                              <w:rPr>
                                <w:sz w:val="24"/>
                                <w:szCs w:val="24"/>
                              </w:rPr>
                              <w:t xml:space="preserve">The </w:t>
                            </w:r>
                            <w:r w:rsidR="00611334" w:rsidRPr="0098722C">
                              <w:rPr>
                                <w:sz w:val="24"/>
                                <w:szCs w:val="24"/>
                              </w:rPr>
                              <w:t>OpenStack</w:t>
                            </w:r>
                            <w:r w:rsidRPr="0098722C">
                              <w:rPr>
                                <w:sz w:val="24"/>
                                <w:szCs w:val="24"/>
                              </w:rPr>
                              <w:t xml:space="preserve"> Dashboard is a web-based </w:t>
                            </w:r>
                            <w:r w:rsidR="00796C5F" w:rsidRPr="0098722C">
                              <w:rPr>
                                <w:sz w:val="24"/>
                                <w:szCs w:val="24"/>
                              </w:rPr>
                              <w:t>graphical user interface that enables cloud administrators and end users to manage</w:t>
                            </w:r>
                            <w:r w:rsidRPr="0098722C">
                              <w:rPr>
                                <w:sz w:val="24"/>
                                <w:szCs w:val="24"/>
                              </w:rPr>
                              <w:t xml:space="preserve"> </w:t>
                            </w:r>
                            <w:r w:rsidR="00611334" w:rsidRPr="0098722C">
                              <w:rPr>
                                <w:sz w:val="24"/>
                                <w:szCs w:val="24"/>
                              </w:rPr>
                              <w:t>OpenStack</w:t>
                            </w:r>
                            <w:r w:rsidRPr="0098722C">
                              <w:rPr>
                                <w:sz w:val="24"/>
                                <w:szCs w:val="24"/>
                              </w:rPr>
                              <w:t xml:space="preserve"> resources and services. </w:t>
                            </w:r>
                            <w:r w:rsidR="00CF763C" w:rsidRPr="0098722C">
                              <w:rPr>
                                <w:sz w:val="24"/>
                                <w:szCs w:val="24"/>
                              </w:rPr>
                              <w:t>Th</w:t>
                            </w:r>
                            <w:r w:rsidRPr="0098722C">
                              <w:rPr>
                                <w:sz w:val="24"/>
                                <w:szCs w:val="24"/>
                              </w:rPr>
                              <w:t>e</w:t>
                            </w:r>
                            <w:r w:rsidR="00CF763C" w:rsidRPr="0098722C">
                              <w:rPr>
                                <w:sz w:val="24"/>
                                <w:szCs w:val="24"/>
                              </w:rPr>
                              <w:t xml:space="preserve"> dashboard is also known as Horizon. </w:t>
                            </w:r>
                          </w:p>
                          <w:p w14:paraId="7FA7628A" w14:textId="6378017A" w:rsidR="00CF763C" w:rsidRPr="0098722C" w:rsidRDefault="00CF763C" w:rsidP="00CF763C">
                            <w:pPr>
                              <w:rPr>
                                <w:sz w:val="24"/>
                                <w:szCs w:val="24"/>
                              </w:rPr>
                            </w:pPr>
                            <w:r w:rsidRPr="0098722C">
                              <w:rPr>
                                <w:sz w:val="24"/>
                                <w:szCs w:val="24"/>
                              </w:rPr>
                              <w:t>Accessing th</w:t>
                            </w:r>
                            <w:r w:rsidR="00B14F8A" w:rsidRPr="0098722C">
                              <w:rPr>
                                <w:sz w:val="24"/>
                                <w:szCs w:val="24"/>
                              </w:rPr>
                              <w:t xml:space="preserve">e </w:t>
                            </w:r>
                            <w:r w:rsidR="00611334" w:rsidRPr="0098722C">
                              <w:rPr>
                                <w:sz w:val="24"/>
                                <w:szCs w:val="24"/>
                              </w:rPr>
                              <w:t>OpenStack</w:t>
                            </w:r>
                            <w:r w:rsidR="00B14F8A" w:rsidRPr="0098722C">
                              <w:rPr>
                                <w:sz w:val="24"/>
                                <w:szCs w:val="24"/>
                              </w:rPr>
                              <w:t xml:space="preserve"> Dashboard requires a user</w:t>
                            </w:r>
                            <w:r w:rsidRPr="0098722C">
                              <w:rPr>
                                <w:sz w:val="24"/>
                                <w:szCs w:val="24"/>
                              </w:rPr>
                              <w:t xml:space="preserve"> name and </w:t>
                            </w:r>
                            <w:r w:rsidR="00B14F8A" w:rsidRPr="0098722C">
                              <w:rPr>
                                <w:sz w:val="24"/>
                                <w:szCs w:val="24"/>
                              </w:rPr>
                              <w:t>a</w:t>
                            </w:r>
                            <w:r w:rsidRPr="0098722C">
                              <w:rPr>
                                <w:sz w:val="24"/>
                                <w:szCs w:val="24"/>
                              </w:rPr>
                              <w:t xml:space="preserve"> password. </w:t>
                            </w:r>
                            <w:r w:rsidR="007D13B6" w:rsidRPr="0098722C">
                              <w:rPr>
                                <w:sz w:val="24"/>
                                <w:szCs w:val="24"/>
                              </w:rPr>
                              <w:t>Depending on how the web site is configured, y</w:t>
                            </w:r>
                            <w:r w:rsidR="00B14F8A" w:rsidRPr="0098722C">
                              <w:rPr>
                                <w:sz w:val="24"/>
                                <w:szCs w:val="24"/>
                              </w:rPr>
                              <w:t xml:space="preserve">ou can access the web page </w:t>
                            </w:r>
                            <w:r w:rsidRPr="0098722C">
                              <w:rPr>
                                <w:sz w:val="24"/>
                                <w:szCs w:val="24"/>
                              </w:rPr>
                              <w:t xml:space="preserve">over http or https, </w:t>
                            </w:r>
                            <w:r w:rsidR="007D13B6" w:rsidRPr="0098722C">
                              <w:rPr>
                                <w:sz w:val="24"/>
                                <w:szCs w:val="24"/>
                              </w:rPr>
                              <w:t xml:space="preserve">for example: http://&lt;server_dns_name </w:t>
                            </w:r>
                            <w:r w:rsidR="00EA5AA9" w:rsidRPr="0098722C">
                              <w:rPr>
                                <w:sz w:val="24"/>
                                <w:szCs w:val="24"/>
                              </w:rPr>
                              <w:t>or IP Address&gt;</w:t>
                            </w:r>
                            <w:r w:rsidRPr="0098722C">
                              <w:rPr>
                                <w:sz w:val="24"/>
                                <w:szCs w:val="24"/>
                              </w:rPr>
                              <w:t>/dashboard.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A888001" id="Rectangle 38" o:spid="_x0000_s1026" style="position:absolute;left:0;text-align:left;margin-left:6.75pt;margin-top:12.65pt;width:457.1pt;height:159pt;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" fillcolor="#17375e" strokecolor="#d9d9d9" strokeweight="2pt">
                <v:textbox>
                  <w:txbxContent>
                    <w:p w14:paraId="03D5F001" w14:textId="11DE8866" w:rsidR="00CF763C" w:rsidRPr="0098722C" w:rsidRDefault="00611334" w:rsidP="00CF763C">
                      <w:pPr>
                        <w:rPr>
                          <w:rFonts w:asciiTheme="majorHAnsi" w:hAnsiTheme="majorHAnsi"/>
                          <w:sz w:val="32"/>
                          <w:szCs w:val="32"/>
                        </w:rPr>
                      </w:pPr>
                      <w:r w:rsidRPr="0098722C">
                        <w:rPr>
                          <w:rFonts w:asciiTheme="majorHAnsi" w:hAnsiTheme="majorHAnsi"/>
                          <w:sz w:val="32"/>
                          <w:szCs w:val="32"/>
                        </w:rPr>
                        <w:t>OpenStack</w:t>
                      </w:r>
                      <w:r w:rsidR="001F0ABE" w:rsidRPr="0098722C">
                        <w:rPr>
                          <w:rFonts w:asciiTheme="majorHAnsi" w:hAnsiTheme="majorHAnsi"/>
                          <w:sz w:val="32"/>
                          <w:szCs w:val="32"/>
                        </w:rPr>
                        <w:t xml:space="preserve"> dashboard</w:t>
                      </w:r>
                    </w:p>
                    <w:p w14:paraId="15F5F39F" w14:textId="004704DC" w:rsidR="00CF763C" w:rsidRPr="0098722C" w:rsidRDefault="00EA5AA9" w:rsidP="00CF763C">
                      <w:pPr>
                        <w:rPr>
                          <w:sz w:val="24"/>
                          <w:szCs w:val="24"/>
                        </w:rPr>
                      </w:pPr>
                      <w:r w:rsidRPr="0098722C">
                        <w:rPr>
                          <w:sz w:val="24"/>
                          <w:szCs w:val="24"/>
                        </w:rPr>
                        <w:t xml:space="preserve">The </w:t>
                      </w:r>
                      <w:r w:rsidR="00611334" w:rsidRPr="0098722C">
                        <w:rPr>
                          <w:sz w:val="24"/>
                          <w:szCs w:val="24"/>
                        </w:rPr>
                        <w:t>OpenStack</w:t>
                      </w:r>
                      <w:r w:rsidRPr="0098722C">
                        <w:rPr>
                          <w:sz w:val="24"/>
                          <w:szCs w:val="24"/>
                        </w:rPr>
                        <w:t xml:space="preserve"> Dashboard is a web-based </w:t>
                      </w:r>
                      <w:r w:rsidR="00796C5F" w:rsidRPr="0098722C">
                        <w:rPr>
                          <w:sz w:val="24"/>
                          <w:szCs w:val="24"/>
                        </w:rPr>
                        <w:t>graphical user interface that enables cloud administrators and end users to manage</w:t>
                      </w:r>
                      <w:r w:rsidRPr="0098722C">
                        <w:rPr>
                          <w:sz w:val="24"/>
                          <w:szCs w:val="24"/>
                        </w:rPr>
                        <w:t xml:space="preserve"> </w:t>
                      </w:r>
                      <w:r w:rsidR="00611334" w:rsidRPr="0098722C">
                        <w:rPr>
                          <w:sz w:val="24"/>
                          <w:szCs w:val="24"/>
                        </w:rPr>
                        <w:t>OpenStack</w:t>
                      </w:r>
                      <w:r w:rsidRPr="0098722C">
                        <w:rPr>
                          <w:sz w:val="24"/>
                          <w:szCs w:val="24"/>
                        </w:rPr>
                        <w:t xml:space="preserve"> resources and services. </w:t>
                      </w:r>
                      <w:r w:rsidR="00CF763C" w:rsidRPr="0098722C">
                        <w:rPr>
                          <w:sz w:val="24"/>
                          <w:szCs w:val="24"/>
                        </w:rPr>
                        <w:t>Th</w:t>
                      </w:r>
                      <w:r w:rsidRPr="0098722C">
                        <w:rPr>
                          <w:sz w:val="24"/>
                          <w:szCs w:val="24"/>
                        </w:rPr>
                        <w:t>e</w:t>
                      </w:r>
                      <w:r w:rsidR="00CF763C" w:rsidRPr="0098722C">
                        <w:rPr>
                          <w:sz w:val="24"/>
                          <w:szCs w:val="24"/>
                        </w:rPr>
                        <w:t xml:space="preserve"> dashboard is also known as Horizon. </w:t>
                      </w:r>
                    </w:p>
                    <w:p w14:paraId="7FA7628A" w14:textId="6378017A" w:rsidR="00CF763C" w:rsidRPr="0098722C" w:rsidRDefault="00CF763C" w:rsidP="00CF763C">
                      <w:pPr>
                        <w:rPr>
                          <w:sz w:val="24"/>
                          <w:szCs w:val="24"/>
                        </w:rPr>
                      </w:pPr>
                      <w:r w:rsidRPr="0098722C">
                        <w:rPr>
                          <w:sz w:val="24"/>
                          <w:szCs w:val="24"/>
                        </w:rPr>
                        <w:t>Accessing th</w:t>
                      </w:r>
                      <w:r w:rsidR="00B14F8A" w:rsidRPr="0098722C">
                        <w:rPr>
                          <w:sz w:val="24"/>
                          <w:szCs w:val="24"/>
                        </w:rPr>
                        <w:t xml:space="preserve">e </w:t>
                      </w:r>
                      <w:r w:rsidR="00611334" w:rsidRPr="0098722C">
                        <w:rPr>
                          <w:sz w:val="24"/>
                          <w:szCs w:val="24"/>
                        </w:rPr>
                        <w:t>OpenStack</w:t>
                      </w:r>
                      <w:r w:rsidR="00B14F8A" w:rsidRPr="0098722C">
                        <w:rPr>
                          <w:sz w:val="24"/>
                          <w:szCs w:val="24"/>
                        </w:rPr>
                        <w:t xml:space="preserve"> Dashboard requires a user</w:t>
                      </w:r>
                      <w:r w:rsidRPr="0098722C">
                        <w:rPr>
                          <w:sz w:val="24"/>
                          <w:szCs w:val="24"/>
                        </w:rPr>
                        <w:t xml:space="preserve"> name and </w:t>
                      </w:r>
                      <w:r w:rsidR="00B14F8A" w:rsidRPr="0098722C">
                        <w:rPr>
                          <w:sz w:val="24"/>
                          <w:szCs w:val="24"/>
                        </w:rPr>
                        <w:t>a</w:t>
                      </w:r>
                      <w:r w:rsidRPr="0098722C">
                        <w:rPr>
                          <w:sz w:val="24"/>
                          <w:szCs w:val="24"/>
                        </w:rPr>
                        <w:t xml:space="preserve"> password. </w:t>
                      </w:r>
                      <w:r w:rsidR="007D13B6" w:rsidRPr="0098722C">
                        <w:rPr>
                          <w:sz w:val="24"/>
                          <w:szCs w:val="24"/>
                        </w:rPr>
                        <w:t>Depending on how the web site is configured, y</w:t>
                      </w:r>
                      <w:r w:rsidR="00B14F8A" w:rsidRPr="0098722C">
                        <w:rPr>
                          <w:sz w:val="24"/>
                          <w:szCs w:val="24"/>
                        </w:rPr>
                        <w:t xml:space="preserve">ou can access the web page </w:t>
                      </w:r>
                      <w:r w:rsidRPr="0098722C">
                        <w:rPr>
                          <w:sz w:val="24"/>
                          <w:szCs w:val="24"/>
                        </w:rPr>
                        <w:t xml:space="preserve">over http or https, </w:t>
                      </w:r>
                      <w:r w:rsidR="007D13B6" w:rsidRPr="0098722C">
                        <w:rPr>
                          <w:sz w:val="24"/>
                          <w:szCs w:val="24"/>
                        </w:rPr>
                        <w:t xml:space="preserve">for example: http://&lt;server_dns_name </w:t>
                      </w:r>
                      <w:r w:rsidR="00EA5AA9" w:rsidRPr="0098722C">
                        <w:rPr>
                          <w:sz w:val="24"/>
                          <w:szCs w:val="24"/>
                        </w:rPr>
                        <w:t>or IP Address&gt;</w:t>
                      </w:r>
                      <w:r w:rsidRPr="0098722C">
                        <w:rPr>
                          <w:sz w:val="24"/>
                          <w:szCs w:val="24"/>
                        </w:rPr>
                        <w:t>/dashboard.</w:t>
                      </w:r>
                    </w:p>
                  </w:txbxContent>
                </v:textbox>
              </v:rect>
            </w:pict>
          </mc:Fallback>
        </mc:AlternateContent>
      </w:r>
    </w:p>
    <w:p w14:paraId="0799F940" w14:textId="10003FC7" w:rsidR="00445DF9" w:rsidRPr="00445DF9" w:rsidRDefault="00445DF9" w:rsidP="00445DF9">
      <w:pPr>
        <w:rPr>
          <w:bCs/>
        </w:rPr>
      </w:pPr>
    </w:p>
    <w:p w14:paraId="745B028C" w14:textId="2FC76993" w:rsidR="00445DF9" w:rsidRPr="009F2B18" w:rsidRDefault="00445DF9" w:rsidP="00206905">
      <w:pPr>
        <w:rPr>
          <w:sz w:val="24"/>
          <w:szCs w:val="24"/>
        </w:rPr>
      </w:pPr>
    </w:p>
    <w:p w14:paraId="6C12041C" w14:textId="3A7D3748" w:rsidR="00206905" w:rsidRDefault="00206905" w:rsidP="00085D86">
      <w:pPr>
        <w:rPr>
          <w:b/>
          <w:color w:val="FF0000"/>
          <w:sz w:val="28"/>
          <w:szCs w:val="28"/>
        </w:rPr>
      </w:pPr>
    </w:p>
    <w:p w14:paraId="0A349465" w14:textId="6D42430C" w:rsidR="00206905" w:rsidRDefault="00206905" w:rsidP="00085D86">
      <w:pPr>
        <w:rPr>
          <w:b/>
          <w:color w:val="FF0000"/>
          <w:sz w:val="28"/>
          <w:szCs w:val="28"/>
        </w:rPr>
      </w:pPr>
    </w:p>
    <w:p w14:paraId="38E71C25" w14:textId="0E8D0073"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52F8452" w14:textId="7EB5D6A3"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AF3FF33" w14:textId="0D50A8A4"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6CAAEB0" w14:textId="112E944B" w:rsidR="008D2F19" w:rsidRPr="0098722C" w:rsidRDefault="00BD5386" w:rsidP="008D2F19">
      <w:pPr>
        <w:keepNext/>
        <w:keepLines/>
        <w:spacing w:before="40" w:after="0"/>
        <w:outlineLvl w:val="1"/>
        <w:rPr>
          <w:rFonts w:asciiTheme="majorHAnsi" w:eastAsiaTheme="majorEastAsia" w:hAnsiTheme="majorHAnsi" w:cstheme="majorBidi"/>
          <w:b/>
          <w:color w:val="365F91" w:themeColor="accent1" w:themeShade="BF"/>
          <w:sz w:val="32"/>
          <w:szCs w:val="32"/>
        </w:rPr>
      </w:pPr>
      <w:r w:rsidRPr="0098722C">
        <w:rPr>
          <w:rFonts w:asciiTheme="majorHAnsi" w:eastAsiaTheme="majorEastAsia" w:hAnsiTheme="majorHAnsi" w:cstheme="majorBidi"/>
          <w:b/>
          <w:color w:val="365F91" w:themeColor="accent1" w:themeShade="BF"/>
          <w:sz w:val="32"/>
          <w:szCs w:val="32"/>
        </w:rPr>
        <w:t>Lab</w:t>
      </w:r>
      <w:r w:rsidR="00EE6CCC">
        <w:rPr>
          <w:rFonts w:asciiTheme="majorHAnsi" w:eastAsiaTheme="majorEastAsia" w:hAnsiTheme="majorHAnsi" w:cstheme="majorBidi"/>
          <w:b/>
          <w:color w:val="365F91" w:themeColor="accent1" w:themeShade="BF"/>
          <w:sz w:val="32"/>
          <w:szCs w:val="32"/>
        </w:rPr>
        <w:t xml:space="preserve"> </w:t>
      </w:r>
      <w:r w:rsidR="00124B57">
        <w:rPr>
          <w:rFonts w:asciiTheme="majorHAnsi" w:eastAsiaTheme="majorEastAsia" w:hAnsiTheme="majorHAnsi" w:cstheme="majorBidi"/>
          <w:b/>
          <w:color w:val="365F91" w:themeColor="accent1" w:themeShade="BF"/>
          <w:sz w:val="32"/>
          <w:szCs w:val="32"/>
        </w:rPr>
        <w:t>2</w:t>
      </w:r>
      <w:r w:rsidR="00EE6CCC">
        <w:rPr>
          <w:rFonts w:asciiTheme="majorHAnsi" w:eastAsiaTheme="majorEastAsia" w:hAnsiTheme="majorHAnsi" w:cstheme="majorBidi"/>
          <w:b/>
          <w:color w:val="365F91" w:themeColor="accent1" w:themeShade="BF"/>
          <w:sz w:val="32"/>
          <w:szCs w:val="32"/>
        </w:rPr>
        <w:t>:</w:t>
      </w:r>
      <w:r w:rsidR="00124B57">
        <w:rPr>
          <w:rFonts w:asciiTheme="majorHAnsi" w:eastAsiaTheme="majorEastAsia" w:hAnsiTheme="majorHAnsi" w:cstheme="majorBidi"/>
          <w:b/>
          <w:color w:val="365F91" w:themeColor="accent1" w:themeShade="BF"/>
          <w:sz w:val="32"/>
          <w:szCs w:val="32"/>
        </w:rPr>
        <w:t xml:space="preserve"> Navigate</w:t>
      </w:r>
      <w:r w:rsidR="008D2F19" w:rsidRPr="0098722C">
        <w:rPr>
          <w:rFonts w:asciiTheme="majorHAnsi" w:eastAsiaTheme="majorEastAsia" w:hAnsiTheme="majorHAnsi" w:cstheme="majorBidi"/>
          <w:b/>
          <w:color w:val="365F91" w:themeColor="accent1" w:themeShade="BF"/>
          <w:sz w:val="32"/>
          <w:szCs w:val="32"/>
        </w:rPr>
        <w:t xml:space="preserve"> the </w:t>
      </w:r>
      <w:r w:rsidR="00611334" w:rsidRPr="0098722C">
        <w:rPr>
          <w:rFonts w:asciiTheme="majorHAnsi" w:eastAsiaTheme="majorEastAsia" w:hAnsiTheme="majorHAnsi" w:cstheme="majorBidi"/>
          <w:b/>
          <w:color w:val="365F91" w:themeColor="accent1" w:themeShade="BF"/>
          <w:sz w:val="32"/>
          <w:szCs w:val="32"/>
        </w:rPr>
        <w:t>OpenStack</w:t>
      </w:r>
      <w:r w:rsidR="008D2F19" w:rsidRPr="0098722C">
        <w:rPr>
          <w:rFonts w:asciiTheme="majorHAnsi" w:eastAsiaTheme="majorEastAsia" w:hAnsiTheme="majorHAnsi" w:cstheme="majorBidi"/>
          <w:b/>
          <w:color w:val="365F91" w:themeColor="accent1" w:themeShade="BF"/>
          <w:sz w:val="32"/>
          <w:szCs w:val="32"/>
        </w:rPr>
        <w:t xml:space="preserve"> Dashboard</w:t>
      </w:r>
    </w:p>
    <w:p w14:paraId="33144EAD" w14:textId="19949B66" w:rsidR="008D2F19" w:rsidRDefault="00406550"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665408" behindDoc="0" locked="0" layoutInCell="1" allowOverlap="1" wp14:anchorId="5E7BCFD4" wp14:editId="3BC4088B">
                <wp:simplePos x="0" y="0"/>
                <wp:positionH relativeFrom="margin">
                  <wp:posOffset>5276850</wp:posOffset>
                </wp:positionH>
                <wp:positionV relativeFrom="paragraph">
                  <wp:posOffset>535305</wp:posOffset>
                </wp:positionV>
                <wp:extent cx="466725" cy="152400"/>
                <wp:effectExtent l="0" t="0" r="28575" b="19050"/>
                <wp:wrapNone/>
                <wp:docPr id="14" name="Rectangle 14"/>
                <wp:cNvGraphicFramePr/>
                <a:graphic xmlns:a="http://schemas.openxmlformats.org/drawingml/2006/main">
                  <a:graphicData uri="http://schemas.microsoft.com/office/word/2010/wordprocessingShape">
                    <wps:wsp>
                      <wps:cNvSpPr/>
                      <wps:spPr>
                        <a:xfrm>
                          <a:off x="0" y="0"/>
                          <a:ext cx="466725" cy="1524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DB11E0" id="Rectangle 14" o:spid="_x0000_s1026" style="position:absolute;margin-left:415.5pt;margin-top:42.15pt;width:36.75pt;height:12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" filled="f" strokecolor="#c00000" strokeweight="2pt">
                <w10:wrap anchorx="margin"/>
              </v:rect>
            </w:pict>
          </mc:Fallback>
        </mc:AlternateContent>
      </w:r>
      <w:r>
        <w:rPr>
          <w:b/>
          <w:bCs/>
          <w:noProof/>
        </w:rPr>
        <mc:AlternateContent>
          <mc:Choice Requires="wps">
            <w:drawing>
              <wp:anchor distT="0" distB="0" distL="114300" distR="114300" simplePos="0" relativeHeight="251663360" behindDoc="0" locked="0" layoutInCell="1" allowOverlap="1" wp14:anchorId="441FB3C1" wp14:editId="597D55AD">
                <wp:simplePos x="0" y="0"/>
                <wp:positionH relativeFrom="column">
                  <wp:posOffset>1400175</wp:posOffset>
                </wp:positionH>
                <wp:positionV relativeFrom="paragraph">
                  <wp:posOffset>525779</wp:posOffset>
                </wp:positionV>
                <wp:extent cx="781050" cy="161925"/>
                <wp:effectExtent l="0" t="0" r="19050" b="28575"/>
                <wp:wrapNone/>
                <wp:docPr id="13" name="Rectangle 13"/>
                <wp:cNvGraphicFramePr/>
                <a:graphic xmlns:a="http://schemas.openxmlformats.org/drawingml/2006/main">
                  <a:graphicData uri="http://schemas.microsoft.com/office/word/2010/wordprocessingShape">
                    <wps:wsp>
                      <wps:cNvSpPr/>
                      <wps:spPr>
                        <a:xfrm>
                          <a:off x="0" y="0"/>
                          <a:ext cx="781050" cy="1619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9BE81" id="Rectangle 13" o:spid="_x0000_s1026" style="position:absolute;margin-left:110.25pt;margin-top:41.4pt;width:61.5pt;height:1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" filled="f" strokecolor="#c00000" strokeweight="2pt"/>
            </w:pict>
          </mc:Fallback>
        </mc:AlternateContent>
      </w:r>
      <w:r>
        <w:rPr>
          <w:rFonts w:ascii="Times New Roman" w:eastAsiaTheme="minorEastAsia" w:hAnsi="Times New Roman" w:cs="Times New Roman"/>
          <w:noProof/>
          <w:sz w:val="24"/>
          <w:szCs w:val="24"/>
        </w:rPr>
        <w:drawing>
          <wp:inline distT="0" distB="0" distL="0" distR="0" wp14:anchorId="252F9E94" wp14:editId="2893898E">
            <wp:extent cx="5943600" cy="4493895"/>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24">
                      <a:extLst>
                        <a:ext uri="{28A0092B-C50C-407E-A947-70E740481C1C}">
                          <a14:useLocalDpi xmlns:a14="http://schemas.microsoft.com/office/drawing/2010/main" val="0"/>
                        </a:ext>
                      </a:extLst>
                    </a:blip>
                    <a:stretch>
                      <a:fillRect/>
                    </a:stretch>
                  </pic:blipFill>
                  <pic:spPr>
                    <a:xfrm>
                      <a:off x="0" y="0"/>
                      <a:ext cx="5943600" cy="4493895"/>
                    </a:xfrm>
                    <a:prstGeom prst="rect">
                      <a:avLst/>
                    </a:prstGeom>
                  </pic:spPr>
                </pic:pic>
              </a:graphicData>
            </a:graphic>
          </wp:inline>
        </w:drawing>
      </w:r>
    </w:p>
    <w:p w14:paraId="2F25355C" w14:textId="031DEF1F" w:rsidR="0098722C" w:rsidRDefault="0098722C"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F14002A" w14:textId="750AA415" w:rsidR="000861B1" w:rsidRDefault="00757AC5" w:rsidP="00132E19">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8722C">
        <w:rPr>
          <w:rFonts w:eastAsiaTheme="minorEastAsia" w:cs="Times New Roman"/>
          <w:sz w:val="24"/>
          <w:szCs w:val="24"/>
        </w:rPr>
        <w:t>Note the following items a</w:t>
      </w:r>
      <w:r w:rsidR="008D2F19" w:rsidRPr="0098722C">
        <w:rPr>
          <w:rFonts w:eastAsiaTheme="minorEastAsia" w:cs="Times New Roman"/>
          <w:sz w:val="24"/>
          <w:szCs w:val="24"/>
        </w:rPr>
        <w:t xml:space="preserve">t the top pane of </w:t>
      </w:r>
      <w:r w:rsidR="00611334" w:rsidRPr="0098722C">
        <w:rPr>
          <w:rFonts w:eastAsiaTheme="minorEastAsia" w:cs="Times New Roman"/>
          <w:sz w:val="24"/>
          <w:szCs w:val="24"/>
        </w:rPr>
        <w:t>OpenStack</w:t>
      </w:r>
      <w:r w:rsidR="008D2F19" w:rsidRPr="0098722C">
        <w:rPr>
          <w:rFonts w:eastAsiaTheme="minorEastAsia" w:cs="Times New Roman"/>
          <w:sz w:val="24"/>
          <w:szCs w:val="24"/>
        </w:rPr>
        <w:t xml:space="preserve"> Dashboard</w:t>
      </w:r>
      <w:r w:rsidRPr="0098722C">
        <w:rPr>
          <w:rFonts w:eastAsiaTheme="minorEastAsia" w:cs="Times New Roman"/>
          <w:sz w:val="24"/>
          <w:szCs w:val="24"/>
        </w:rPr>
        <w:t>,</w:t>
      </w:r>
      <w:r w:rsidR="008D2F19" w:rsidRPr="0098722C">
        <w:rPr>
          <w:rFonts w:eastAsiaTheme="minorEastAsia" w:cs="Times New Roman"/>
          <w:sz w:val="24"/>
          <w:szCs w:val="24"/>
        </w:rPr>
        <w:t xml:space="preserve"> from left to right you should see </w:t>
      </w:r>
      <w:r w:rsidR="00BD5386" w:rsidRPr="0098722C">
        <w:rPr>
          <w:rFonts w:eastAsiaTheme="minorEastAsia" w:cs="Times New Roman"/>
          <w:b/>
          <w:sz w:val="24"/>
          <w:szCs w:val="24"/>
        </w:rPr>
        <w:t>XYZ Company</w:t>
      </w:r>
      <w:r w:rsidR="008D2F19" w:rsidRPr="0098722C">
        <w:rPr>
          <w:rFonts w:eastAsiaTheme="minorEastAsia" w:cs="Times New Roman"/>
          <w:b/>
          <w:sz w:val="24"/>
          <w:szCs w:val="24"/>
        </w:rPr>
        <w:t xml:space="preserve"> </w:t>
      </w:r>
      <w:r w:rsidR="008D2F19" w:rsidRPr="0098722C">
        <w:rPr>
          <w:rFonts w:eastAsiaTheme="minorEastAsia" w:cs="Times New Roman"/>
          <w:sz w:val="24"/>
          <w:szCs w:val="24"/>
        </w:rPr>
        <w:t xml:space="preserve">and </w:t>
      </w:r>
      <w:r w:rsidR="008D2F19" w:rsidRPr="0098722C">
        <w:rPr>
          <w:rFonts w:eastAsiaTheme="minorEastAsia" w:cs="Times New Roman"/>
          <w:b/>
          <w:sz w:val="24"/>
          <w:szCs w:val="24"/>
        </w:rPr>
        <w:t>Student</w:t>
      </w:r>
      <w:r w:rsidRPr="0098722C">
        <w:rPr>
          <w:rFonts w:eastAsiaTheme="minorEastAsia" w:cs="Times New Roman"/>
          <w:sz w:val="24"/>
          <w:szCs w:val="24"/>
        </w:rPr>
        <w:t xml:space="preserve">.  The </w:t>
      </w:r>
      <w:r w:rsidR="00BD5386" w:rsidRPr="0098722C">
        <w:rPr>
          <w:rFonts w:eastAsiaTheme="minorEastAsia" w:cs="Times New Roman"/>
          <w:b/>
          <w:sz w:val="24"/>
          <w:szCs w:val="24"/>
        </w:rPr>
        <w:t>XYZ Company</w:t>
      </w:r>
      <w:r w:rsidRPr="0098722C">
        <w:rPr>
          <w:rFonts w:eastAsiaTheme="minorEastAsia" w:cs="Times New Roman"/>
          <w:sz w:val="24"/>
          <w:szCs w:val="24"/>
        </w:rPr>
        <w:t xml:space="preserve"> is the name of the </w:t>
      </w:r>
      <w:r w:rsidRPr="0098722C">
        <w:rPr>
          <w:rFonts w:eastAsiaTheme="minorEastAsia" w:cs="Times New Roman"/>
          <w:b/>
          <w:sz w:val="24"/>
          <w:szCs w:val="24"/>
        </w:rPr>
        <w:t>Project</w:t>
      </w:r>
      <w:r w:rsidRPr="0098722C">
        <w:rPr>
          <w:rFonts w:eastAsiaTheme="minorEastAsia" w:cs="Times New Roman"/>
          <w:sz w:val="24"/>
          <w:szCs w:val="24"/>
        </w:rPr>
        <w:t xml:space="preserve"> and </w:t>
      </w:r>
      <w:r w:rsidRPr="0098722C">
        <w:rPr>
          <w:rFonts w:eastAsiaTheme="minorEastAsia" w:cs="Times New Roman"/>
          <w:b/>
          <w:sz w:val="24"/>
          <w:szCs w:val="24"/>
        </w:rPr>
        <w:t>Student</w:t>
      </w:r>
      <w:r w:rsidRPr="0098722C">
        <w:rPr>
          <w:rFonts w:eastAsiaTheme="minorEastAsia" w:cs="Times New Roman"/>
          <w:sz w:val="24"/>
          <w:szCs w:val="24"/>
        </w:rPr>
        <w:t xml:space="preserve"> is the username that is cu</w:t>
      </w:r>
      <w:r w:rsidR="00BD5386" w:rsidRPr="0098722C">
        <w:rPr>
          <w:rFonts w:eastAsiaTheme="minorEastAsia" w:cs="Times New Roman"/>
          <w:sz w:val="24"/>
          <w:szCs w:val="24"/>
        </w:rPr>
        <w:t xml:space="preserve">rrently logged on.  </w:t>
      </w:r>
    </w:p>
    <w:p w14:paraId="2D0643D6" w14:textId="77777777" w:rsidR="0098722C" w:rsidRPr="0098722C" w:rsidRDefault="0098722C" w:rsidP="0098722C">
      <w:pPr>
        <w:pStyle w:val="ListParagraph"/>
        <w:widowControl w:val="0"/>
        <w:autoSpaceDE w:val="0"/>
        <w:autoSpaceDN w:val="0"/>
        <w:adjustRightInd w:val="0"/>
        <w:spacing w:after="0" w:line="240" w:lineRule="auto"/>
        <w:rPr>
          <w:rFonts w:eastAsiaTheme="minorEastAsia" w:cs="Times New Roman"/>
          <w:sz w:val="24"/>
          <w:szCs w:val="24"/>
        </w:rPr>
      </w:pPr>
    </w:p>
    <w:p w14:paraId="4AA275B7" w14:textId="183E3326" w:rsidR="000861B1" w:rsidRDefault="000861B1" w:rsidP="000861B1">
      <w:pPr>
        <w:widowControl w:val="0"/>
        <w:autoSpaceDE w:val="0"/>
        <w:autoSpaceDN w:val="0"/>
        <w:adjustRightInd w:val="0"/>
        <w:spacing w:after="0" w:line="240" w:lineRule="auto"/>
        <w:rPr>
          <w:rFonts w:eastAsiaTheme="minorEastAsia" w:cs="Times New Roman"/>
        </w:rPr>
      </w:pPr>
    </w:p>
    <w:p w14:paraId="11C28E15" w14:textId="253D0310" w:rsidR="00BF1538" w:rsidRDefault="00B64C21" w:rsidP="00BF1538">
      <w:pPr>
        <w:keepNext/>
        <w:keepLines/>
        <w:spacing w:after="0" w:line="240" w:lineRule="auto"/>
        <w:ind w:firstLine="720"/>
        <w:outlineLvl w:val="1"/>
        <w:rPr>
          <w:rFonts w:eastAsiaTheme="minorEastAsia" w:cs="Times New Roman"/>
          <w:sz w:val="20"/>
          <w:szCs w:val="20"/>
        </w:rPr>
      </w:pPr>
      <w:r>
        <w:rPr>
          <w:rFonts w:eastAsiaTheme="minorEastAsia" w:cs="Times New Roman"/>
          <w:noProof/>
        </w:rPr>
        <mc:AlternateContent>
          <mc:Choice Requires="wps">
            <w:drawing>
              <wp:anchor distT="0" distB="0" distL="114300" distR="114300" simplePos="0" relativeHeight="251729920" behindDoc="0" locked="0" layoutInCell="1" allowOverlap="1" wp14:anchorId="64F8EACB" wp14:editId="6EA70737">
                <wp:simplePos x="0" y="0"/>
                <wp:positionH relativeFrom="margin">
                  <wp:align>right</wp:align>
                </wp:positionH>
                <wp:positionV relativeFrom="paragraph">
                  <wp:posOffset>18415</wp:posOffset>
                </wp:positionV>
                <wp:extent cx="5805170" cy="2543175"/>
                <wp:effectExtent l="0" t="0" r="24130" b="28575"/>
                <wp:wrapNone/>
                <wp:docPr id="9" name="Rectangle 9"/>
                <wp:cNvGraphicFramePr/>
                <a:graphic xmlns:a="http://schemas.openxmlformats.org/drawingml/2006/main">
                  <a:graphicData uri="http://schemas.microsoft.com/office/word/2010/wordprocessingShape">
                    <wps:wsp>
                      <wps:cNvSpPr/>
                      <wps:spPr>
                        <a:xfrm>
                          <a:off x="0" y="0"/>
                          <a:ext cx="5805170" cy="2543175"/>
                        </a:xfrm>
                        <a:prstGeom prst="rect">
                          <a:avLst/>
                        </a:prstGeom>
                        <a:solidFill>
                          <a:schemeClr val="tx2">
                            <a:lumMod val="7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A20586" w14:textId="77777777" w:rsidR="0098722C" w:rsidRDefault="00D70DA5" w:rsidP="007A44E3">
                            <w:pPr>
                              <w:rPr>
                                <w:b/>
                                <w:sz w:val="32"/>
                                <w:szCs w:val="32"/>
                              </w:rPr>
                            </w:pPr>
                            <w:r w:rsidRPr="0098722C">
                              <w:rPr>
                                <w:b/>
                                <w:sz w:val="32"/>
                                <w:szCs w:val="32"/>
                              </w:rPr>
                              <w:t xml:space="preserve">Projects, </w:t>
                            </w:r>
                            <w:r w:rsidR="007A44E3" w:rsidRPr="0098722C">
                              <w:rPr>
                                <w:b/>
                                <w:sz w:val="32"/>
                                <w:szCs w:val="32"/>
                              </w:rPr>
                              <w:t>Users</w:t>
                            </w:r>
                            <w:r w:rsidRPr="0098722C">
                              <w:rPr>
                                <w:b/>
                                <w:sz w:val="32"/>
                                <w:szCs w:val="32"/>
                              </w:rPr>
                              <w:t xml:space="preserve"> and Roles</w:t>
                            </w:r>
                          </w:p>
                          <w:p w14:paraId="1E1734B3" w14:textId="46646C78" w:rsidR="00D70DA5" w:rsidRPr="0098722C" w:rsidRDefault="00D70DA5" w:rsidP="007A44E3">
                            <w:pPr>
                              <w:rPr>
                                <w:b/>
                                <w:sz w:val="24"/>
                                <w:szCs w:val="24"/>
                              </w:rPr>
                            </w:pPr>
                            <w:r w:rsidRPr="0098722C">
                              <w:rPr>
                                <w:b/>
                                <w:sz w:val="24"/>
                                <w:szCs w:val="24"/>
                              </w:rPr>
                              <w:t xml:space="preserve">As an administrator, you manage projects, users, and roles. Projects are organizational units in the cloud to which you can assign users. Projects are also known as </w:t>
                            </w:r>
                            <w:r w:rsidR="00EA1F71" w:rsidRPr="0098722C">
                              <w:rPr>
                                <w:b/>
                                <w:i/>
                                <w:iCs/>
                                <w:sz w:val="24"/>
                                <w:szCs w:val="24"/>
                              </w:rPr>
                              <w:t>tenants</w:t>
                            </w:r>
                            <w:r w:rsidRPr="0098722C">
                              <w:rPr>
                                <w:b/>
                                <w:sz w:val="24"/>
                                <w:szCs w:val="24"/>
                              </w:rPr>
                              <w:t xml:space="preserve"> or </w:t>
                            </w:r>
                            <w:r w:rsidRPr="0098722C">
                              <w:rPr>
                                <w:b/>
                                <w:i/>
                                <w:iCs/>
                                <w:sz w:val="24"/>
                                <w:szCs w:val="24"/>
                              </w:rPr>
                              <w:t>accounts</w:t>
                            </w:r>
                            <w:r w:rsidRPr="0098722C">
                              <w:rPr>
                                <w:b/>
                                <w:sz w:val="24"/>
                                <w:szCs w:val="24"/>
                              </w:rPr>
                              <w:t>. Users can be members of one or more projects. Roles define which actions users can perform. You assign roles to user-project pairs.</w:t>
                            </w:r>
                          </w:p>
                          <w:p w14:paraId="093FD148" w14:textId="5D4820F7" w:rsidR="00D70DA5" w:rsidRPr="0098722C" w:rsidRDefault="00D70DA5" w:rsidP="007A44E3">
                            <w:pPr>
                              <w:rPr>
                                <w:b/>
                                <w:sz w:val="24"/>
                                <w:szCs w:val="24"/>
                              </w:rPr>
                            </w:pPr>
                            <w:r w:rsidRPr="0098722C">
                              <w:rPr>
                                <w:b/>
                                <w:sz w:val="24"/>
                                <w:szCs w:val="24"/>
                              </w:rPr>
                              <w:t>You can manage projects, users, and roles independently from each other.</w:t>
                            </w:r>
                          </w:p>
                          <w:p w14:paraId="4544DCF8" w14:textId="5492D847" w:rsidR="00D70DA5" w:rsidRPr="0098722C" w:rsidRDefault="00D70DA5" w:rsidP="007A44E3">
                            <w:pPr>
                              <w:rPr>
                                <w:b/>
                                <w:sz w:val="24"/>
                                <w:szCs w:val="24"/>
                              </w:rPr>
                            </w:pPr>
                            <w:r w:rsidRPr="0098722C">
                              <w:rPr>
                                <w:b/>
                                <w:sz w:val="24"/>
                                <w:szCs w:val="24"/>
                              </w:rPr>
                              <w:t>You can add, update, and delete projects and users, assign users to one or more projects, and change or remove the assignment. To enable or temporarily disable a project or user, update that p</w:t>
                            </w:r>
                            <w:r w:rsidR="00A83619" w:rsidRPr="0098722C">
                              <w:rPr>
                                <w:b/>
                                <w:sz w:val="24"/>
                                <w:szCs w:val="24"/>
                              </w:rPr>
                              <w:t>roject or user.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4F8EACB" id="Rectangle 9" o:spid="_x0000_s1027" style="position:absolute;left:0;text-align:left;margin-left:405.9pt;margin-top:1.45pt;width:457.1pt;height:200.25pt;z-index:25172992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" fillcolor="#17365d [2415]" strokecolor="#d8d8d8 [2732]" strokeweight="2pt">
                <v:textbox>
                  <w:txbxContent>
                    <w:p w14:paraId="15A20586" w14:textId="77777777" w:rsidR="0098722C" w:rsidRDefault="00D70DA5" w:rsidP="007A44E3">
                      <w:pPr>
                        <w:rPr>
                          <w:b/>
                          <w:sz w:val="32"/>
                          <w:szCs w:val="32"/>
                        </w:rPr>
                      </w:pPr>
                      <w:r w:rsidRPr="0098722C">
                        <w:rPr>
                          <w:b/>
                          <w:sz w:val="32"/>
                          <w:szCs w:val="32"/>
                        </w:rPr>
                        <w:t xml:space="preserve">Projects, </w:t>
                      </w:r>
                      <w:r w:rsidR="007A44E3" w:rsidRPr="0098722C">
                        <w:rPr>
                          <w:b/>
                          <w:sz w:val="32"/>
                          <w:szCs w:val="32"/>
                        </w:rPr>
                        <w:t>Users</w:t>
                      </w:r>
                      <w:r w:rsidRPr="0098722C">
                        <w:rPr>
                          <w:b/>
                          <w:sz w:val="32"/>
                          <w:szCs w:val="32"/>
                        </w:rPr>
                        <w:t xml:space="preserve"> and Roles</w:t>
                      </w:r>
                    </w:p>
                    <w:p w14:paraId="1E1734B3" w14:textId="46646C78" w:rsidR="00D70DA5" w:rsidRPr="0098722C" w:rsidRDefault="00D70DA5" w:rsidP="007A44E3">
                      <w:pPr>
                        <w:rPr>
                          <w:b/>
                          <w:sz w:val="24"/>
                          <w:szCs w:val="24"/>
                        </w:rPr>
                      </w:pPr>
                      <w:r w:rsidRPr="0098722C">
                        <w:rPr>
                          <w:b/>
                          <w:sz w:val="24"/>
                          <w:szCs w:val="24"/>
                        </w:rPr>
                        <w:t xml:space="preserve">As an administrator, you manage projects, users, and roles. Projects are organizational units in the cloud to which you can assign users. Projects are also known as </w:t>
                      </w:r>
                      <w:r w:rsidR="00EA1F71" w:rsidRPr="0098722C">
                        <w:rPr>
                          <w:b/>
                          <w:i/>
                          <w:iCs/>
                          <w:sz w:val="24"/>
                          <w:szCs w:val="24"/>
                        </w:rPr>
                        <w:t>tenants</w:t>
                      </w:r>
                      <w:r w:rsidRPr="0098722C">
                        <w:rPr>
                          <w:b/>
                          <w:sz w:val="24"/>
                          <w:szCs w:val="24"/>
                        </w:rPr>
                        <w:t xml:space="preserve"> or </w:t>
                      </w:r>
                      <w:r w:rsidRPr="0098722C">
                        <w:rPr>
                          <w:b/>
                          <w:i/>
                          <w:iCs/>
                          <w:sz w:val="24"/>
                          <w:szCs w:val="24"/>
                        </w:rPr>
                        <w:t>accounts</w:t>
                      </w:r>
                      <w:r w:rsidRPr="0098722C">
                        <w:rPr>
                          <w:b/>
                          <w:sz w:val="24"/>
                          <w:szCs w:val="24"/>
                        </w:rPr>
                        <w:t>. Users can be members of one or more projects. Roles define which actions users can perform. You assign roles to user-project pairs.</w:t>
                      </w:r>
                    </w:p>
                    <w:p w14:paraId="093FD148" w14:textId="5D4820F7" w:rsidR="00D70DA5" w:rsidRPr="0098722C" w:rsidRDefault="00D70DA5" w:rsidP="007A44E3">
                      <w:pPr>
                        <w:rPr>
                          <w:b/>
                          <w:sz w:val="24"/>
                          <w:szCs w:val="24"/>
                        </w:rPr>
                      </w:pPr>
                      <w:r w:rsidRPr="0098722C">
                        <w:rPr>
                          <w:b/>
                          <w:sz w:val="24"/>
                          <w:szCs w:val="24"/>
                        </w:rPr>
                        <w:t>You can manage projects, users, and roles independently from each other.</w:t>
                      </w:r>
                    </w:p>
                    <w:p w14:paraId="4544DCF8" w14:textId="5492D847" w:rsidR="00D70DA5" w:rsidRPr="0098722C" w:rsidRDefault="00D70DA5" w:rsidP="007A44E3">
                      <w:pPr>
                        <w:rPr>
                          <w:b/>
                          <w:sz w:val="24"/>
                          <w:szCs w:val="24"/>
                        </w:rPr>
                      </w:pPr>
                      <w:r w:rsidRPr="0098722C">
                        <w:rPr>
                          <w:b/>
                          <w:sz w:val="24"/>
                          <w:szCs w:val="24"/>
                        </w:rPr>
                        <w:t>You can add, update, and delete projects and users, assign users to one or more projects, and change or remove the assignment. To enable or temporarily disable a project or user, update that p</w:t>
                      </w:r>
                      <w:r w:rsidR="00A83619" w:rsidRPr="0098722C">
                        <w:rPr>
                          <w:b/>
                          <w:sz w:val="24"/>
                          <w:szCs w:val="24"/>
                        </w:rPr>
                        <w:t>roject or user.</w:t>
                      </w:r>
                    </w:p>
                  </w:txbxContent>
                </v:textbox>
                <w10:wrap anchorx="margin"/>
              </v:rect>
            </w:pict>
          </mc:Fallback>
        </mc:AlternateContent>
      </w:r>
    </w:p>
    <w:p w14:paraId="6FD180DC" w14:textId="30C1D731" w:rsidR="00BF1538" w:rsidRDefault="00BF1538" w:rsidP="00BF1538">
      <w:pPr>
        <w:keepNext/>
        <w:keepLines/>
        <w:spacing w:after="0" w:line="240" w:lineRule="auto"/>
        <w:ind w:firstLine="720"/>
        <w:outlineLvl w:val="1"/>
        <w:rPr>
          <w:rFonts w:eastAsiaTheme="minorEastAsia" w:cs="Times New Roman"/>
          <w:sz w:val="20"/>
          <w:szCs w:val="20"/>
        </w:rPr>
      </w:pPr>
    </w:p>
    <w:p w14:paraId="534971D4" w14:textId="77777777" w:rsidR="00BF1538" w:rsidRDefault="00BF1538" w:rsidP="00BF1538">
      <w:pPr>
        <w:keepNext/>
        <w:keepLines/>
        <w:spacing w:after="0" w:line="240" w:lineRule="auto"/>
        <w:ind w:firstLine="720"/>
        <w:outlineLvl w:val="1"/>
        <w:rPr>
          <w:rFonts w:eastAsiaTheme="minorEastAsia" w:cs="Times New Roman"/>
          <w:sz w:val="20"/>
          <w:szCs w:val="20"/>
        </w:rPr>
      </w:pPr>
    </w:p>
    <w:p w14:paraId="43A0C03C" w14:textId="77777777" w:rsidR="00BF1538" w:rsidRDefault="00BF1538" w:rsidP="00BF1538">
      <w:pPr>
        <w:keepNext/>
        <w:keepLines/>
        <w:spacing w:after="0" w:line="240" w:lineRule="auto"/>
        <w:ind w:firstLine="720"/>
        <w:outlineLvl w:val="1"/>
        <w:rPr>
          <w:rFonts w:eastAsiaTheme="minorEastAsia" w:cs="Times New Roman"/>
          <w:sz w:val="20"/>
          <w:szCs w:val="20"/>
        </w:rPr>
      </w:pPr>
    </w:p>
    <w:p w14:paraId="08FB9F0F" w14:textId="77777777" w:rsidR="00BF1538" w:rsidRDefault="00BF1538" w:rsidP="00BF1538">
      <w:pPr>
        <w:keepNext/>
        <w:keepLines/>
        <w:spacing w:after="0" w:line="240" w:lineRule="auto"/>
        <w:ind w:firstLine="720"/>
        <w:outlineLvl w:val="1"/>
        <w:rPr>
          <w:rFonts w:eastAsiaTheme="minorEastAsia" w:cs="Times New Roman"/>
          <w:sz w:val="20"/>
          <w:szCs w:val="20"/>
        </w:rPr>
      </w:pPr>
    </w:p>
    <w:p w14:paraId="3811AD16" w14:textId="77777777" w:rsidR="00BF1538" w:rsidRDefault="00BF1538" w:rsidP="00BF1538">
      <w:pPr>
        <w:keepNext/>
        <w:keepLines/>
        <w:spacing w:after="0" w:line="240" w:lineRule="auto"/>
        <w:ind w:firstLine="720"/>
        <w:outlineLvl w:val="1"/>
        <w:rPr>
          <w:rFonts w:eastAsiaTheme="minorEastAsia" w:cs="Times New Roman"/>
          <w:sz w:val="20"/>
          <w:szCs w:val="20"/>
        </w:rPr>
      </w:pPr>
    </w:p>
    <w:p w14:paraId="1929E608" w14:textId="77777777" w:rsidR="00BF1538" w:rsidRDefault="00BF1538" w:rsidP="00BF1538">
      <w:pPr>
        <w:keepNext/>
        <w:keepLines/>
        <w:spacing w:after="0" w:line="240" w:lineRule="auto"/>
        <w:ind w:firstLine="720"/>
        <w:outlineLvl w:val="1"/>
        <w:rPr>
          <w:rFonts w:eastAsiaTheme="minorEastAsia" w:cs="Times New Roman"/>
          <w:sz w:val="20"/>
          <w:szCs w:val="20"/>
        </w:rPr>
      </w:pPr>
    </w:p>
    <w:p w14:paraId="0404564B" w14:textId="60F6A40C" w:rsidR="00BF1538" w:rsidRPr="00AD3F30" w:rsidRDefault="00BF1538" w:rsidP="00BF1538">
      <w:pPr>
        <w:widowControl w:val="0"/>
        <w:autoSpaceDE w:val="0"/>
        <w:autoSpaceDN w:val="0"/>
        <w:adjustRightInd w:val="0"/>
        <w:spacing w:after="0" w:line="240" w:lineRule="auto"/>
        <w:ind w:left="360"/>
        <w:rPr>
          <w:rFonts w:eastAsiaTheme="minorEastAsia" w:cs="Times New Roman"/>
        </w:rPr>
      </w:pPr>
    </w:p>
    <w:p w14:paraId="1090A047" w14:textId="3028FB48" w:rsidR="000861B1" w:rsidRDefault="000861B1"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685888" behindDoc="0" locked="0" layoutInCell="1" allowOverlap="1" wp14:anchorId="1E62574D" wp14:editId="5D883A76">
                <wp:simplePos x="0" y="0"/>
                <wp:positionH relativeFrom="column">
                  <wp:posOffset>1343024</wp:posOffset>
                </wp:positionH>
                <wp:positionV relativeFrom="paragraph">
                  <wp:posOffset>476249</wp:posOffset>
                </wp:positionV>
                <wp:extent cx="1076325" cy="714375"/>
                <wp:effectExtent l="0" t="0" r="28575" b="28575"/>
                <wp:wrapNone/>
                <wp:docPr id="15" name="Rectangle 15"/>
                <wp:cNvGraphicFramePr/>
                <a:graphic xmlns:a="http://schemas.openxmlformats.org/drawingml/2006/main">
                  <a:graphicData uri="http://schemas.microsoft.com/office/word/2010/wordprocessingShape">
                    <wps:wsp>
                      <wps:cNvSpPr/>
                      <wps:spPr>
                        <a:xfrm>
                          <a:off x="0" y="0"/>
                          <a:ext cx="1076325" cy="7143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0F1844" id="Rectangle 15" o:spid="_x0000_s1026" style="position:absolute;margin-left:105.75pt;margin-top:37.5pt;width:84.75pt;height:56.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" filled="f" strokecolor="#c00000" strokeweight="2pt"/>
            </w:pict>
          </mc:Fallback>
        </mc:AlternateContent>
      </w:r>
      <w:r w:rsidR="00406550">
        <w:rPr>
          <w:rFonts w:ascii="Times New Roman" w:eastAsiaTheme="minorEastAsia" w:hAnsi="Times New Roman" w:cs="Times New Roman"/>
          <w:noProof/>
          <w:sz w:val="24"/>
          <w:szCs w:val="24"/>
        </w:rPr>
        <w:drawing>
          <wp:inline distT="0" distB="0" distL="0" distR="0" wp14:anchorId="2F3CD6E5" wp14:editId="0114B6C7">
            <wp:extent cx="5943600" cy="44958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25">
                      <a:extLst>
                        <a:ext uri="{28A0092B-C50C-407E-A947-70E740481C1C}">
                          <a14:useLocalDpi xmlns:a14="http://schemas.microsoft.com/office/drawing/2010/main" val="0"/>
                        </a:ext>
                      </a:extLst>
                    </a:blip>
                    <a:stretch>
                      <a:fillRect/>
                    </a:stretch>
                  </pic:blipFill>
                  <pic:spPr>
                    <a:xfrm>
                      <a:off x="0" y="0"/>
                      <a:ext cx="5943600" cy="4495800"/>
                    </a:xfrm>
                    <a:prstGeom prst="rect">
                      <a:avLst/>
                    </a:prstGeom>
                  </pic:spPr>
                </pic:pic>
              </a:graphicData>
            </a:graphic>
          </wp:inline>
        </w:drawing>
      </w:r>
    </w:p>
    <w:p w14:paraId="077D516B" w14:textId="77777777" w:rsidR="000861B1" w:rsidRPr="0098722C" w:rsidRDefault="000861B1"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E96873E" w14:textId="1E1E13E2" w:rsidR="00132E19" w:rsidRPr="0098722C" w:rsidRDefault="007C7ACA" w:rsidP="00132E19">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8722C">
        <w:rPr>
          <w:rFonts w:eastAsiaTheme="minorEastAsia" w:cs="Times New Roman"/>
          <w:sz w:val="24"/>
          <w:szCs w:val="24"/>
        </w:rPr>
        <w:t xml:space="preserve">The </w:t>
      </w:r>
      <w:r w:rsidRPr="0098722C">
        <w:rPr>
          <w:rFonts w:eastAsiaTheme="minorEastAsia" w:cs="Times New Roman"/>
          <w:b/>
          <w:sz w:val="24"/>
          <w:szCs w:val="24"/>
        </w:rPr>
        <w:t>drop down menu</w:t>
      </w:r>
      <w:r w:rsidRPr="0098722C">
        <w:rPr>
          <w:rFonts w:eastAsiaTheme="minorEastAsia" w:cs="Times New Roman"/>
          <w:sz w:val="24"/>
          <w:szCs w:val="24"/>
        </w:rPr>
        <w:t>, next to</w:t>
      </w:r>
      <w:r w:rsidR="00BD5386" w:rsidRPr="0098722C">
        <w:rPr>
          <w:rFonts w:eastAsiaTheme="minorEastAsia" w:cs="Times New Roman"/>
          <w:sz w:val="24"/>
          <w:szCs w:val="24"/>
        </w:rPr>
        <w:t xml:space="preserve"> </w:t>
      </w:r>
      <w:r w:rsidR="00BD5386" w:rsidRPr="0098722C">
        <w:rPr>
          <w:rFonts w:eastAsiaTheme="minorEastAsia" w:cs="Times New Roman"/>
          <w:b/>
          <w:sz w:val="24"/>
          <w:szCs w:val="24"/>
        </w:rPr>
        <w:t>XYZ Company</w:t>
      </w:r>
      <w:r w:rsidRPr="0098722C">
        <w:rPr>
          <w:rFonts w:eastAsiaTheme="minorEastAsia" w:cs="Times New Roman"/>
          <w:sz w:val="24"/>
          <w:szCs w:val="24"/>
        </w:rPr>
        <w:t xml:space="preserve">, allows the user to switch </w:t>
      </w:r>
      <w:r w:rsidR="00757AC5" w:rsidRPr="0098722C">
        <w:rPr>
          <w:rFonts w:eastAsiaTheme="minorEastAsia" w:cs="Times New Roman"/>
          <w:sz w:val="24"/>
          <w:szCs w:val="24"/>
        </w:rPr>
        <w:t xml:space="preserve">between projects.  </w:t>
      </w:r>
      <w:r w:rsidR="00471FE1" w:rsidRPr="0098722C">
        <w:rPr>
          <w:rFonts w:eastAsiaTheme="minorEastAsia" w:cs="Times New Roman"/>
          <w:sz w:val="24"/>
          <w:szCs w:val="24"/>
        </w:rPr>
        <w:t>In this case XYZ Company has only one project.</w:t>
      </w:r>
    </w:p>
    <w:p w14:paraId="1EB2C472" w14:textId="65D4E04D" w:rsidR="00132E19" w:rsidRDefault="00CF763C"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r w:rsidRPr="00CF763C">
        <w:rPr>
          <w:rFonts w:eastAsiaTheme="minorEastAsia" w:cs="Times New Roman"/>
          <w:noProof/>
        </w:rPr>
        <mc:AlternateContent>
          <mc:Choice Requires="wps">
            <w:drawing>
              <wp:anchor distT="0" distB="0" distL="114300" distR="114300" simplePos="0" relativeHeight="251740160" behindDoc="0" locked="0" layoutInCell="1" allowOverlap="1" wp14:anchorId="2D3AC9EF" wp14:editId="64FFD549">
                <wp:simplePos x="0" y="0"/>
                <wp:positionH relativeFrom="column">
                  <wp:posOffset>85725</wp:posOffset>
                </wp:positionH>
                <wp:positionV relativeFrom="paragraph">
                  <wp:posOffset>173355</wp:posOffset>
                </wp:positionV>
                <wp:extent cx="5805170" cy="2466975"/>
                <wp:effectExtent l="0" t="0" r="24130" b="28575"/>
                <wp:wrapNone/>
                <wp:docPr id="37" name="Rectangle 37"/>
                <wp:cNvGraphicFramePr/>
                <a:graphic xmlns:a="http://schemas.openxmlformats.org/drawingml/2006/main">
                  <a:graphicData uri="http://schemas.microsoft.com/office/word/2010/wordprocessingShape">
                    <wps:wsp>
                      <wps:cNvSpPr/>
                      <wps:spPr>
                        <a:xfrm>
                          <a:off x="0" y="0"/>
                          <a:ext cx="5805170" cy="24669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43D40432" w14:textId="1B13588D" w:rsidR="00CF763C" w:rsidRPr="0098722C" w:rsidRDefault="00CF763C" w:rsidP="00CF763C">
                            <w:pPr>
                              <w:rPr>
                                <w:b/>
                                <w:sz w:val="32"/>
                                <w:szCs w:val="32"/>
                              </w:rPr>
                            </w:pPr>
                            <w:r w:rsidRPr="0098722C">
                              <w:rPr>
                                <w:b/>
                                <w:sz w:val="32"/>
                                <w:szCs w:val="32"/>
                              </w:rPr>
                              <w:t>Project</w:t>
                            </w:r>
                            <w:r w:rsidR="005B7056" w:rsidRPr="0098722C">
                              <w:rPr>
                                <w:b/>
                                <w:sz w:val="32"/>
                                <w:szCs w:val="32"/>
                              </w:rPr>
                              <w:t>s</w:t>
                            </w:r>
                          </w:p>
                          <w:p w14:paraId="207FF7CF" w14:textId="17A62439" w:rsidR="00A83619" w:rsidRPr="0098722C" w:rsidRDefault="00A83619" w:rsidP="00CF763C">
                            <w:pPr>
                              <w:rPr>
                                <w:b/>
                                <w:sz w:val="24"/>
                                <w:szCs w:val="24"/>
                              </w:rPr>
                            </w:pPr>
                            <w:r w:rsidRPr="0098722C">
                              <w:rPr>
                                <w:b/>
                                <w:sz w:val="24"/>
                                <w:szCs w:val="24"/>
                              </w:rPr>
                              <w:t>A project is a group of zero or more users. In Compute, a project owns virtual machines. In Object Storage, a project owns containers. Users can be associated with more than one project. Projects are also known as tenants. Each project and user pairing can have a role associated with it.  Projects can be associated with an organization, account, customer, etc., and there are three projects that are installed with a default PackStack Installation:  admin, services and demo.</w:t>
                            </w:r>
                          </w:p>
                          <w:p w14:paraId="77AAE25D" w14:textId="1D89FE9D" w:rsidR="007D13B6" w:rsidRPr="0098722C" w:rsidRDefault="007D13B6" w:rsidP="00CF763C">
                            <w:pPr>
                              <w:rPr>
                                <w:b/>
                                <w:sz w:val="24"/>
                                <w:szCs w:val="24"/>
                              </w:rPr>
                            </w:pPr>
                            <w:r w:rsidRPr="0098722C">
                              <w:rPr>
                                <w:b/>
                                <w:sz w:val="24"/>
                                <w:szCs w:val="24"/>
                              </w:rPr>
                              <w:t>Note:  For the NETLAB PackStack installation, the demo user account and demo instance were removed.</w:t>
                            </w:r>
                          </w:p>
                          <w:p w14:paraId="06463567" w14:textId="77777777" w:rsidR="00CF763C" w:rsidRPr="007A44E3" w:rsidRDefault="00CF763C" w:rsidP="00CF763C">
                            <w:pP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D3AC9EF" id="Rectangle 37" o:spid="_x0000_s1028" style="position:absolute;margin-left:6.75pt;margin-top:13.65pt;width:457.1pt;height:194.25pt;z-index:251740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" fillcolor="#17375e" strokecolor="#d9d9d9" strokeweight="2pt">
                <v:textbox>
                  <w:txbxContent>
                    <w:p w14:paraId="43D40432" w14:textId="1B13588D" w:rsidR="00CF763C" w:rsidRPr="0098722C" w:rsidRDefault="00CF763C" w:rsidP="00CF763C">
                      <w:pPr>
                        <w:rPr>
                          <w:b/>
                          <w:sz w:val="32"/>
                          <w:szCs w:val="32"/>
                        </w:rPr>
                      </w:pPr>
                      <w:r w:rsidRPr="0098722C">
                        <w:rPr>
                          <w:b/>
                          <w:sz w:val="32"/>
                          <w:szCs w:val="32"/>
                        </w:rPr>
                        <w:t>Project</w:t>
                      </w:r>
                      <w:r w:rsidR="005B7056" w:rsidRPr="0098722C">
                        <w:rPr>
                          <w:b/>
                          <w:sz w:val="32"/>
                          <w:szCs w:val="32"/>
                        </w:rPr>
                        <w:t>s</w:t>
                      </w:r>
                    </w:p>
                    <w:p w14:paraId="207FF7CF" w14:textId="17A62439" w:rsidR="00A83619" w:rsidRPr="0098722C" w:rsidRDefault="00A83619" w:rsidP="00CF763C">
                      <w:pPr>
                        <w:rPr>
                          <w:b/>
                          <w:sz w:val="24"/>
                          <w:szCs w:val="24"/>
                        </w:rPr>
                      </w:pPr>
                      <w:r w:rsidRPr="0098722C">
                        <w:rPr>
                          <w:b/>
                          <w:sz w:val="24"/>
                          <w:szCs w:val="24"/>
                        </w:rPr>
                        <w:t>A project is a group of zero or more users. In Compute, a project owns virtual machines. In Object Storage, a project owns containers. Users can be associated with more than one project. Projects are also known as tenants. Each project and user pairing can have a role associated with it.  Projects can be associated with an organization, account, customer, etc., and there are three projects that are installed with a default PackStack Installation:  admin, services and demo.</w:t>
                      </w:r>
                    </w:p>
                    <w:p w14:paraId="77AAE25D" w14:textId="1D89FE9D" w:rsidR="007D13B6" w:rsidRPr="0098722C" w:rsidRDefault="007D13B6" w:rsidP="00CF763C">
                      <w:pPr>
                        <w:rPr>
                          <w:b/>
                          <w:sz w:val="24"/>
                          <w:szCs w:val="24"/>
                        </w:rPr>
                      </w:pPr>
                      <w:r w:rsidRPr="0098722C">
                        <w:rPr>
                          <w:b/>
                          <w:sz w:val="24"/>
                          <w:szCs w:val="24"/>
                        </w:rPr>
                        <w:t>Note:  For the NETLAB PackStack installation, the demo user account and demo instance were removed.</w:t>
                      </w:r>
                    </w:p>
                    <w:p w14:paraId="06463567" w14:textId="77777777" w:rsidR="00CF763C" w:rsidRPr="007A44E3" w:rsidRDefault="00CF763C" w:rsidP="00CF763C">
                      <w:pPr>
                        <w:rPr>
                          <w:sz w:val="16"/>
                          <w:szCs w:val="16"/>
                        </w:rPr>
                      </w:pPr>
                    </w:p>
                  </w:txbxContent>
                </v:textbox>
              </v:rect>
            </w:pict>
          </mc:Fallback>
        </mc:AlternateContent>
      </w:r>
    </w:p>
    <w:p w14:paraId="764446A3" w14:textId="52DF9145" w:rsidR="00132E19" w:rsidRDefault="00132E19"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456CF0E" w14:textId="77777777" w:rsidR="00132E19" w:rsidRPr="00132E19" w:rsidRDefault="00132E19" w:rsidP="00132E19">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34CD9ECC" w14:textId="4B7620A4" w:rsidR="00C41E35" w:rsidRDefault="00C41E35"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r>
        <w:rPr>
          <w:b/>
          <w:bCs/>
          <w:noProof/>
        </w:rPr>
        <mc:AlternateContent>
          <mc:Choice Requires="wps">
            <w:drawing>
              <wp:anchor distT="0" distB="0" distL="114300" distR="114300" simplePos="0" relativeHeight="251671552" behindDoc="0" locked="0" layoutInCell="1" allowOverlap="1" wp14:anchorId="6038249A" wp14:editId="5D2CCBA4">
                <wp:simplePos x="0" y="0"/>
                <wp:positionH relativeFrom="column">
                  <wp:posOffset>5248275</wp:posOffset>
                </wp:positionH>
                <wp:positionV relativeFrom="paragraph">
                  <wp:posOffset>762000</wp:posOffset>
                </wp:positionV>
                <wp:extent cx="638175" cy="228600"/>
                <wp:effectExtent l="0" t="0" r="28575" b="19050"/>
                <wp:wrapNone/>
                <wp:docPr id="26" name="Rectangle 26"/>
                <wp:cNvGraphicFramePr/>
                <a:graphic xmlns:a="http://schemas.openxmlformats.org/drawingml/2006/main">
                  <a:graphicData uri="http://schemas.microsoft.com/office/word/2010/wordprocessingShape">
                    <wps:wsp>
                      <wps:cNvSpPr/>
                      <wps:spPr>
                        <a:xfrm>
                          <a:off x="0" y="0"/>
                          <a:ext cx="638175"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5C94EA" id="Rectangle 26" o:spid="_x0000_s1026" style="position:absolute;margin-left:413.25pt;margin-top:60pt;width:50.25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" filled="f" strokecolor="#c00000" strokeweight="2pt"/>
            </w:pict>
          </mc:Fallback>
        </mc:AlternateContent>
      </w:r>
    </w:p>
    <w:p w14:paraId="0DCF18BC" w14:textId="0228B534"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6EBC4D27" w14:textId="523C2B27"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695048EA" w14:textId="6EEF3C9D"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6AF54872" w14:textId="42E9929E"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15AA9FDA" w14:textId="54338249"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71A0841" w14:textId="1DE076D9"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473C1FF9" w14:textId="5E2685F7"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06EE4009" w14:textId="08A0B742"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18A30771" w14:textId="66051118"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6B6DB523" w14:textId="37731876"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57E377D" w14:textId="1D8791EB"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74F59C7D" w14:textId="173D7A71"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2C8F035D" w14:textId="04AA6E80" w:rsidR="00B64C21" w:rsidRDefault="00B64C21"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413813D8" w14:textId="56B9768F" w:rsidR="00B64C21" w:rsidRPr="00C41E35" w:rsidRDefault="00B64C21"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754496" behindDoc="0" locked="0" layoutInCell="1" allowOverlap="1" wp14:anchorId="02B3D750" wp14:editId="2E9DC56F">
                <wp:simplePos x="0" y="0"/>
                <wp:positionH relativeFrom="margin">
                  <wp:posOffset>4848225</wp:posOffset>
                </wp:positionH>
                <wp:positionV relativeFrom="paragraph">
                  <wp:posOffset>723900</wp:posOffset>
                </wp:positionV>
                <wp:extent cx="990600" cy="1123950"/>
                <wp:effectExtent l="0" t="0" r="19050" b="19050"/>
                <wp:wrapNone/>
                <wp:docPr id="105" name="Rectangle 105"/>
                <wp:cNvGraphicFramePr/>
                <a:graphic xmlns:a="http://schemas.openxmlformats.org/drawingml/2006/main">
                  <a:graphicData uri="http://schemas.microsoft.com/office/word/2010/wordprocessingShape">
                    <wps:wsp>
                      <wps:cNvSpPr/>
                      <wps:spPr>
                        <a:xfrm>
                          <a:off x="0" y="0"/>
                          <a:ext cx="990600" cy="11239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7B4A7B" id="Rectangle 105" o:spid="_x0000_s1026" style="position:absolute;margin-left:381.75pt;margin-top:57pt;width:78pt;height:88.5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" filled="f" strokecolor="#c00000" strokeweight="2pt">
                <w10:wrap anchorx="margin"/>
              </v:rect>
            </w:pict>
          </mc:Fallback>
        </mc:AlternateContent>
      </w:r>
      <w:r w:rsidR="00406550">
        <w:rPr>
          <w:rFonts w:ascii="Times New Roman" w:eastAsiaTheme="minorEastAsia" w:hAnsi="Times New Roman" w:cs="Times New Roman"/>
          <w:noProof/>
          <w:sz w:val="24"/>
          <w:szCs w:val="24"/>
        </w:rPr>
        <w:drawing>
          <wp:inline distT="0" distB="0" distL="0" distR="0" wp14:anchorId="24064257" wp14:editId="7B8FE2E2">
            <wp:extent cx="5943600" cy="4492625"/>
            <wp:effectExtent l="0" t="0" r="0"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
                    <pic:cNvPicPr/>
                  </pic:nvPicPr>
                  <pic:blipFill>
                    <a:blip r:embed="rId26">
                      <a:extLst>
                        <a:ext uri="{28A0092B-C50C-407E-A947-70E740481C1C}">
                          <a14:useLocalDpi xmlns:a14="http://schemas.microsoft.com/office/drawing/2010/main" val="0"/>
                        </a:ext>
                      </a:extLst>
                    </a:blip>
                    <a:stretch>
                      <a:fillRect/>
                    </a:stretch>
                  </pic:blipFill>
                  <pic:spPr>
                    <a:xfrm>
                      <a:off x="0" y="0"/>
                      <a:ext cx="5943600" cy="4492625"/>
                    </a:xfrm>
                    <a:prstGeom prst="rect">
                      <a:avLst/>
                    </a:prstGeom>
                  </pic:spPr>
                </pic:pic>
              </a:graphicData>
            </a:graphic>
          </wp:inline>
        </w:drawing>
      </w:r>
    </w:p>
    <w:p w14:paraId="00B82E1C" w14:textId="77777777" w:rsidR="00C41E35" w:rsidRDefault="00C41E35" w:rsidP="00C41E35">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2BBD10B9" w14:textId="746A76E5" w:rsidR="00966D14" w:rsidRDefault="00757AC5" w:rsidP="00C41E35">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8722C">
        <w:rPr>
          <w:rFonts w:eastAsiaTheme="minorEastAsia" w:cs="Times New Roman"/>
          <w:sz w:val="24"/>
          <w:szCs w:val="24"/>
        </w:rPr>
        <w:t xml:space="preserve">The </w:t>
      </w:r>
      <w:r w:rsidR="007C7ACA" w:rsidRPr="0098722C">
        <w:rPr>
          <w:rFonts w:eastAsiaTheme="minorEastAsia" w:cs="Times New Roman"/>
          <w:sz w:val="24"/>
          <w:szCs w:val="24"/>
        </w:rPr>
        <w:t xml:space="preserve">user </w:t>
      </w:r>
      <w:r w:rsidRPr="0098722C">
        <w:rPr>
          <w:rFonts w:eastAsiaTheme="minorEastAsia" w:cs="Times New Roman"/>
          <w:sz w:val="24"/>
          <w:szCs w:val="24"/>
        </w:rPr>
        <w:t xml:space="preserve">drop down </w:t>
      </w:r>
      <w:r w:rsidR="007C7ACA" w:rsidRPr="0098722C">
        <w:rPr>
          <w:rFonts w:eastAsiaTheme="minorEastAsia" w:cs="Times New Roman"/>
          <w:sz w:val="24"/>
          <w:szCs w:val="24"/>
        </w:rPr>
        <w:t xml:space="preserve">menu, </w:t>
      </w:r>
      <w:r w:rsidRPr="0098722C">
        <w:rPr>
          <w:rFonts w:eastAsiaTheme="minorEastAsia" w:cs="Times New Roman"/>
          <w:sz w:val="24"/>
          <w:szCs w:val="24"/>
        </w:rPr>
        <w:t xml:space="preserve">next to </w:t>
      </w:r>
      <w:r w:rsidRPr="0098722C">
        <w:rPr>
          <w:rFonts w:eastAsiaTheme="minorEastAsia" w:cs="Times New Roman"/>
          <w:b/>
          <w:sz w:val="24"/>
          <w:szCs w:val="24"/>
        </w:rPr>
        <w:t>Student</w:t>
      </w:r>
      <w:r w:rsidR="007C7ACA" w:rsidRPr="0098722C">
        <w:rPr>
          <w:rFonts w:eastAsiaTheme="minorEastAsia" w:cs="Times New Roman"/>
          <w:b/>
          <w:sz w:val="24"/>
          <w:szCs w:val="24"/>
        </w:rPr>
        <w:t>,</w:t>
      </w:r>
      <w:r w:rsidRPr="0098722C">
        <w:rPr>
          <w:rFonts w:eastAsiaTheme="minorEastAsia" w:cs="Times New Roman"/>
          <w:sz w:val="24"/>
          <w:szCs w:val="24"/>
        </w:rPr>
        <w:t xml:space="preserve"> </w:t>
      </w:r>
      <w:r w:rsidR="00EF2ACB" w:rsidRPr="0098722C">
        <w:rPr>
          <w:rFonts w:eastAsiaTheme="minorEastAsia" w:cs="Times New Roman"/>
          <w:sz w:val="24"/>
          <w:szCs w:val="24"/>
        </w:rPr>
        <w:t>allows the user to make changes</w:t>
      </w:r>
      <w:r w:rsidR="00C41E35" w:rsidRPr="0098722C">
        <w:rPr>
          <w:rFonts w:eastAsiaTheme="minorEastAsia" w:cs="Times New Roman"/>
          <w:sz w:val="24"/>
          <w:szCs w:val="24"/>
        </w:rPr>
        <w:t xml:space="preserve"> to the </w:t>
      </w:r>
      <w:r w:rsidR="00C41E35" w:rsidRPr="0098722C">
        <w:rPr>
          <w:rFonts w:eastAsiaTheme="minorEastAsia" w:cs="Times New Roman"/>
          <w:b/>
          <w:sz w:val="24"/>
          <w:szCs w:val="24"/>
        </w:rPr>
        <w:t>Settings</w:t>
      </w:r>
      <w:r w:rsidR="00EF2ACB" w:rsidRPr="0098722C">
        <w:rPr>
          <w:rFonts w:eastAsiaTheme="minorEastAsia" w:cs="Times New Roman"/>
          <w:sz w:val="24"/>
          <w:szCs w:val="24"/>
        </w:rPr>
        <w:t xml:space="preserve">, </w:t>
      </w:r>
      <w:r w:rsidR="00C41E35" w:rsidRPr="0098722C">
        <w:rPr>
          <w:rFonts w:eastAsiaTheme="minorEastAsia" w:cs="Times New Roman"/>
          <w:sz w:val="24"/>
          <w:szCs w:val="24"/>
        </w:rPr>
        <w:t xml:space="preserve">access </w:t>
      </w:r>
      <w:r w:rsidR="00C41E35" w:rsidRPr="0098722C">
        <w:rPr>
          <w:rFonts w:eastAsiaTheme="minorEastAsia" w:cs="Times New Roman"/>
          <w:b/>
          <w:sz w:val="24"/>
          <w:szCs w:val="24"/>
        </w:rPr>
        <w:t>Help</w:t>
      </w:r>
      <w:r w:rsidR="00471FE1" w:rsidRPr="0098722C">
        <w:rPr>
          <w:rFonts w:eastAsiaTheme="minorEastAsia" w:cs="Times New Roman"/>
          <w:sz w:val="24"/>
          <w:szCs w:val="24"/>
        </w:rPr>
        <w:t>, switch between</w:t>
      </w:r>
      <w:r w:rsidR="00C41E35" w:rsidRPr="0098722C">
        <w:rPr>
          <w:rFonts w:eastAsiaTheme="minorEastAsia" w:cs="Times New Roman"/>
          <w:sz w:val="24"/>
          <w:szCs w:val="24"/>
        </w:rPr>
        <w:t xml:space="preserve"> </w:t>
      </w:r>
      <w:r w:rsidR="00C41E35" w:rsidRPr="0098722C">
        <w:rPr>
          <w:rFonts w:eastAsiaTheme="minorEastAsia" w:cs="Times New Roman"/>
          <w:b/>
          <w:sz w:val="24"/>
          <w:szCs w:val="24"/>
        </w:rPr>
        <w:t>Themes</w:t>
      </w:r>
      <w:r w:rsidR="00C41E35" w:rsidRPr="0098722C">
        <w:rPr>
          <w:rFonts w:eastAsiaTheme="minorEastAsia" w:cs="Times New Roman"/>
          <w:sz w:val="24"/>
          <w:szCs w:val="24"/>
        </w:rPr>
        <w:t xml:space="preserve">, and </w:t>
      </w:r>
      <w:r w:rsidR="00C41E35" w:rsidRPr="0098722C">
        <w:rPr>
          <w:rFonts w:eastAsiaTheme="minorEastAsia" w:cs="Times New Roman"/>
          <w:b/>
          <w:sz w:val="24"/>
          <w:szCs w:val="24"/>
        </w:rPr>
        <w:t>Sign Out</w:t>
      </w:r>
      <w:r w:rsidR="00C41E35" w:rsidRPr="0098722C">
        <w:rPr>
          <w:rFonts w:eastAsiaTheme="minorEastAsia" w:cs="Times New Roman"/>
          <w:sz w:val="24"/>
          <w:szCs w:val="24"/>
        </w:rPr>
        <w:t xml:space="preserve">.  </w:t>
      </w:r>
    </w:p>
    <w:p w14:paraId="33602521" w14:textId="77777777" w:rsidR="00B64C21" w:rsidRPr="0098722C" w:rsidRDefault="00B64C21" w:rsidP="00B64C21">
      <w:pPr>
        <w:pStyle w:val="ListParagraph"/>
        <w:widowControl w:val="0"/>
        <w:autoSpaceDE w:val="0"/>
        <w:autoSpaceDN w:val="0"/>
        <w:adjustRightInd w:val="0"/>
        <w:spacing w:after="0" w:line="240" w:lineRule="auto"/>
        <w:rPr>
          <w:rFonts w:eastAsiaTheme="minorEastAsia" w:cs="Times New Roman"/>
          <w:sz w:val="24"/>
          <w:szCs w:val="24"/>
        </w:rPr>
      </w:pPr>
    </w:p>
    <w:p w14:paraId="7FB4B784" w14:textId="1D38466E" w:rsidR="00966D14" w:rsidRPr="00966D14" w:rsidRDefault="00B64C21" w:rsidP="00966D14">
      <w:r w:rsidRPr="001F0ABE">
        <w:rPr>
          <w:rFonts w:eastAsiaTheme="minorEastAsia" w:cs="Times New Roman"/>
          <w:noProof/>
        </w:rPr>
        <mc:AlternateContent>
          <mc:Choice Requires="wps">
            <w:drawing>
              <wp:anchor distT="0" distB="0" distL="114300" distR="114300" simplePos="0" relativeHeight="251744256" behindDoc="0" locked="0" layoutInCell="1" allowOverlap="1" wp14:anchorId="4A2A8B38" wp14:editId="2328802C">
                <wp:simplePos x="0" y="0"/>
                <wp:positionH relativeFrom="margin">
                  <wp:align>right</wp:align>
                </wp:positionH>
                <wp:positionV relativeFrom="paragraph">
                  <wp:posOffset>156210</wp:posOffset>
                </wp:positionV>
                <wp:extent cx="5805170" cy="1885950"/>
                <wp:effectExtent l="0" t="0" r="24130" b="19050"/>
                <wp:wrapNone/>
                <wp:docPr id="39" name="Rectangle 39"/>
                <wp:cNvGraphicFramePr/>
                <a:graphic xmlns:a="http://schemas.openxmlformats.org/drawingml/2006/main">
                  <a:graphicData uri="http://schemas.microsoft.com/office/word/2010/wordprocessingShape">
                    <wps:wsp>
                      <wps:cNvSpPr/>
                      <wps:spPr>
                        <a:xfrm>
                          <a:off x="0" y="0"/>
                          <a:ext cx="5805170" cy="188595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6A57C6B7" w14:textId="77777777" w:rsidR="001F0ABE" w:rsidRPr="0098722C" w:rsidRDefault="001F0ABE" w:rsidP="001F0ABE">
                            <w:pPr>
                              <w:rPr>
                                <w:b/>
                                <w:sz w:val="32"/>
                                <w:szCs w:val="32"/>
                              </w:rPr>
                            </w:pPr>
                            <w:r w:rsidRPr="0098722C">
                              <w:rPr>
                                <w:b/>
                                <w:sz w:val="32"/>
                                <w:szCs w:val="32"/>
                              </w:rPr>
                              <w:t>Users</w:t>
                            </w:r>
                          </w:p>
                          <w:p w14:paraId="6A86A3C8" w14:textId="082459E3" w:rsidR="001F0ABE" w:rsidRPr="0098722C" w:rsidRDefault="00B46396" w:rsidP="001F0ABE">
                            <w:pPr>
                              <w:rPr>
                                <w:b/>
                                <w:sz w:val="24"/>
                                <w:szCs w:val="24"/>
                              </w:rPr>
                            </w:pPr>
                            <w:r w:rsidRPr="0098722C">
                              <w:rPr>
                                <w:b/>
                                <w:sz w:val="24"/>
                                <w:szCs w:val="24"/>
                              </w:rPr>
                              <w:t>U</w:t>
                            </w:r>
                            <w:r w:rsidR="001F0ABE" w:rsidRPr="0098722C">
                              <w:rPr>
                                <w:b/>
                                <w:sz w:val="24"/>
                                <w:szCs w:val="24"/>
                              </w:rPr>
                              <w:t xml:space="preserve">sers </w:t>
                            </w:r>
                            <w:r w:rsidR="00A83619" w:rsidRPr="0098722C">
                              <w:rPr>
                                <w:b/>
                                <w:sz w:val="24"/>
                                <w:szCs w:val="24"/>
                              </w:rPr>
                              <w:t>associated in the admin role</w:t>
                            </w:r>
                            <w:r w:rsidR="001F0ABE" w:rsidRPr="0098722C">
                              <w:rPr>
                                <w:b/>
                                <w:sz w:val="24"/>
                                <w:szCs w:val="24"/>
                              </w:rPr>
                              <w:t>, can view, create, edit, and delete users, and change user passwords. The Users tab displays only if logged in as a user with administrative privileges. While creating users, the Role needs to be specified apart from username, password, email address, and primary p</w:t>
                            </w:r>
                            <w:r w:rsidRPr="0098722C">
                              <w:rPr>
                                <w:b/>
                                <w:sz w:val="24"/>
                                <w:szCs w:val="24"/>
                              </w:rPr>
                              <w:t xml:space="preserve">roject. The default </w:t>
                            </w:r>
                            <w:r w:rsidR="00611334" w:rsidRPr="0098722C">
                              <w:rPr>
                                <w:b/>
                                <w:sz w:val="24"/>
                                <w:szCs w:val="24"/>
                              </w:rPr>
                              <w:t>OpenStack</w:t>
                            </w:r>
                            <w:r w:rsidRPr="0098722C">
                              <w:rPr>
                                <w:b/>
                                <w:sz w:val="24"/>
                                <w:szCs w:val="24"/>
                              </w:rPr>
                              <w:t xml:space="preserve"> installation comes with three</w:t>
                            </w:r>
                            <w:r w:rsidR="001F0ABE" w:rsidRPr="0098722C">
                              <w:rPr>
                                <w:b/>
                                <w:sz w:val="24"/>
                                <w:szCs w:val="24"/>
                              </w:rPr>
                              <w:t xml:space="preserve"> </w:t>
                            </w:r>
                            <w:r w:rsidRPr="0098722C">
                              <w:rPr>
                                <w:b/>
                                <w:sz w:val="24"/>
                                <w:szCs w:val="24"/>
                              </w:rPr>
                              <w:t xml:space="preserve">predefined roles: </w:t>
                            </w:r>
                            <w:r w:rsidR="001F0ABE" w:rsidRPr="0098722C">
                              <w:rPr>
                                <w:b/>
                                <w:sz w:val="24"/>
                                <w:szCs w:val="24"/>
                              </w:rPr>
                              <w:t>admin</w:t>
                            </w:r>
                            <w:r w:rsidRPr="0098722C">
                              <w:rPr>
                                <w:b/>
                                <w:sz w:val="24"/>
                                <w:szCs w:val="24"/>
                              </w:rPr>
                              <w:t>, member and demo</w:t>
                            </w:r>
                            <w:r w:rsidR="001F0ABE" w:rsidRPr="0098722C">
                              <w:rPr>
                                <w:b/>
                                <w:sz w:val="24"/>
                                <w:szCs w:val="24"/>
                              </w:rPr>
                              <w:t>. Adding a user with admin role makes the user an administrative super user.</w:t>
                            </w:r>
                          </w:p>
                          <w:p w14:paraId="01538059" w14:textId="77777777" w:rsidR="001F0ABE" w:rsidRPr="007A44E3" w:rsidRDefault="001F0ABE" w:rsidP="001F0ABE">
                            <w:pP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A2A8B38" id="Rectangle 39" o:spid="_x0000_s1029" style="position:absolute;margin-left:405.9pt;margin-top:12.3pt;width:457.1pt;height:148.5pt;z-index:25174425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" fillcolor="#17375e" strokecolor="#d9d9d9" strokeweight="2pt">
                <v:textbox>
                  <w:txbxContent>
                    <w:p w14:paraId="6A57C6B7" w14:textId="77777777" w:rsidR="001F0ABE" w:rsidRPr="0098722C" w:rsidRDefault="001F0ABE" w:rsidP="001F0ABE">
                      <w:pPr>
                        <w:rPr>
                          <w:b/>
                          <w:sz w:val="32"/>
                          <w:szCs w:val="32"/>
                        </w:rPr>
                      </w:pPr>
                      <w:r w:rsidRPr="0098722C">
                        <w:rPr>
                          <w:b/>
                          <w:sz w:val="32"/>
                          <w:szCs w:val="32"/>
                        </w:rPr>
                        <w:t>Users</w:t>
                      </w:r>
                    </w:p>
                    <w:p w14:paraId="6A86A3C8" w14:textId="082459E3" w:rsidR="001F0ABE" w:rsidRPr="0098722C" w:rsidRDefault="00B46396" w:rsidP="001F0ABE">
                      <w:pPr>
                        <w:rPr>
                          <w:b/>
                          <w:sz w:val="24"/>
                          <w:szCs w:val="24"/>
                        </w:rPr>
                      </w:pPr>
                      <w:r w:rsidRPr="0098722C">
                        <w:rPr>
                          <w:b/>
                          <w:sz w:val="24"/>
                          <w:szCs w:val="24"/>
                        </w:rPr>
                        <w:t>U</w:t>
                      </w:r>
                      <w:r w:rsidR="001F0ABE" w:rsidRPr="0098722C">
                        <w:rPr>
                          <w:b/>
                          <w:sz w:val="24"/>
                          <w:szCs w:val="24"/>
                        </w:rPr>
                        <w:t xml:space="preserve">sers </w:t>
                      </w:r>
                      <w:r w:rsidR="00A83619" w:rsidRPr="0098722C">
                        <w:rPr>
                          <w:b/>
                          <w:sz w:val="24"/>
                          <w:szCs w:val="24"/>
                        </w:rPr>
                        <w:t>associated in the admin role</w:t>
                      </w:r>
                      <w:r w:rsidR="001F0ABE" w:rsidRPr="0098722C">
                        <w:rPr>
                          <w:b/>
                          <w:sz w:val="24"/>
                          <w:szCs w:val="24"/>
                        </w:rPr>
                        <w:t>, can view, create, edit, and delete users, and change user passwords. The Users tab displays only if logged in as a user with administrative privileges. While creating users, the Role needs to be specified apart from username, password, email address, and primary p</w:t>
                      </w:r>
                      <w:r w:rsidRPr="0098722C">
                        <w:rPr>
                          <w:b/>
                          <w:sz w:val="24"/>
                          <w:szCs w:val="24"/>
                        </w:rPr>
                        <w:t xml:space="preserve">roject. The default </w:t>
                      </w:r>
                      <w:r w:rsidR="00611334" w:rsidRPr="0098722C">
                        <w:rPr>
                          <w:b/>
                          <w:sz w:val="24"/>
                          <w:szCs w:val="24"/>
                        </w:rPr>
                        <w:t>OpenStack</w:t>
                      </w:r>
                      <w:r w:rsidRPr="0098722C">
                        <w:rPr>
                          <w:b/>
                          <w:sz w:val="24"/>
                          <w:szCs w:val="24"/>
                        </w:rPr>
                        <w:t xml:space="preserve"> installation comes with three</w:t>
                      </w:r>
                      <w:r w:rsidR="001F0ABE" w:rsidRPr="0098722C">
                        <w:rPr>
                          <w:b/>
                          <w:sz w:val="24"/>
                          <w:szCs w:val="24"/>
                        </w:rPr>
                        <w:t xml:space="preserve"> </w:t>
                      </w:r>
                      <w:r w:rsidRPr="0098722C">
                        <w:rPr>
                          <w:b/>
                          <w:sz w:val="24"/>
                          <w:szCs w:val="24"/>
                        </w:rPr>
                        <w:t xml:space="preserve">predefined roles: </w:t>
                      </w:r>
                      <w:r w:rsidR="001F0ABE" w:rsidRPr="0098722C">
                        <w:rPr>
                          <w:b/>
                          <w:sz w:val="24"/>
                          <w:szCs w:val="24"/>
                        </w:rPr>
                        <w:t>admin</w:t>
                      </w:r>
                      <w:r w:rsidRPr="0098722C">
                        <w:rPr>
                          <w:b/>
                          <w:sz w:val="24"/>
                          <w:szCs w:val="24"/>
                        </w:rPr>
                        <w:t>, member and demo</w:t>
                      </w:r>
                      <w:r w:rsidR="001F0ABE" w:rsidRPr="0098722C">
                        <w:rPr>
                          <w:b/>
                          <w:sz w:val="24"/>
                          <w:szCs w:val="24"/>
                        </w:rPr>
                        <w:t>. Adding a user with admin role makes the user an administrative super user.</w:t>
                      </w:r>
                    </w:p>
                    <w:p w14:paraId="01538059" w14:textId="77777777" w:rsidR="001F0ABE" w:rsidRPr="007A44E3" w:rsidRDefault="001F0ABE" w:rsidP="001F0ABE">
                      <w:pPr>
                        <w:rPr>
                          <w:sz w:val="16"/>
                          <w:szCs w:val="16"/>
                        </w:rPr>
                      </w:pPr>
                    </w:p>
                  </w:txbxContent>
                </v:textbox>
                <w10:wrap anchorx="margin"/>
              </v:rect>
            </w:pict>
          </mc:Fallback>
        </mc:AlternateContent>
      </w:r>
    </w:p>
    <w:p w14:paraId="0B067A2A" w14:textId="624E7C97" w:rsidR="00966D14" w:rsidRPr="00966D14" w:rsidRDefault="00966D14" w:rsidP="00966D14"/>
    <w:p w14:paraId="381377AB" w14:textId="7637E8D8" w:rsidR="00966D14" w:rsidRPr="00966D14" w:rsidRDefault="00966D14" w:rsidP="00966D14"/>
    <w:p w14:paraId="5D873010" w14:textId="6A8E2B34" w:rsidR="00966D14" w:rsidRPr="00966D14" w:rsidRDefault="00471FE1" w:rsidP="00966D14">
      <w:r>
        <w:rPr>
          <w:b/>
          <w:bCs/>
          <w:noProof/>
        </w:rPr>
        <mc:AlternateContent>
          <mc:Choice Requires="wps">
            <w:drawing>
              <wp:anchor distT="0" distB="0" distL="114300" distR="114300" simplePos="0" relativeHeight="251689984" behindDoc="0" locked="0" layoutInCell="1" allowOverlap="1" wp14:anchorId="5E72B322" wp14:editId="393C4E2E">
                <wp:simplePos x="0" y="0"/>
                <wp:positionH relativeFrom="margin">
                  <wp:posOffset>4953000</wp:posOffset>
                </wp:positionH>
                <wp:positionV relativeFrom="paragraph">
                  <wp:posOffset>683895</wp:posOffset>
                </wp:positionV>
                <wp:extent cx="508635" cy="190500"/>
                <wp:effectExtent l="0" t="0" r="24765" b="19050"/>
                <wp:wrapNone/>
                <wp:docPr id="22" name="Rectangle 22"/>
                <wp:cNvGraphicFramePr/>
                <a:graphic xmlns:a="http://schemas.openxmlformats.org/drawingml/2006/main">
                  <a:graphicData uri="http://schemas.microsoft.com/office/word/2010/wordprocessingShape">
                    <wps:wsp>
                      <wps:cNvSpPr/>
                      <wps:spPr>
                        <a:xfrm>
                          <a:off x="0" y="0"/>
                          <a:ext cx="508635" cy="1905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EBC422" id="Rectangle 22" o:spid="_x0000_s1026" style="position:absolute;margin-left:390pt;margin-top:53.85pt;width:40.05pt;height:1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" filled="f" strokecolor="#c00000" strokeweight="2pt">
                <w10:wrap anchorx="margin"/>
              </v:rect>
            </w:pict>
          </mc:Fallback>
        </mc:AlternateContent>
      </w:r>
      <w:r w:rsidR="00406550">
        <w:rPr>
          <w:noProof/>
        </w:rPr>
        <w:drawing>
          <wp:inline distT="0" distB="0" distL="0" distR="0" wp14:anchorId="6B1C4F31" wp14:editId="1FF3C43F">
            <wp:extent cx="5943600" cy="448564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
                    <pic:cNvPicPr/>
                  </pic:nvPicPr>
                  <pic:blipFill>
                    <a:blip r:embed="rId27">
                      <a:extLst>
                        <a:ext uri="{28A0092B-C50C-407E-A947-70E740481C1C}">
                          <a14:useLocalDpi xmlns:a14="http://schemas.microsoft.com/office/drawing/2010/main" val="0"/>
                        </a:ext>
                      </a:extLst>
                    </a:blip>
                    <a:stretch>
                      <a:fillRect/>
                    </a:stretch>
                  </pic:blipFill>
                  <pic:spPr>
                    <a:xfrm>
                      <a:off x="0" y="0"/>
                      <a:ext cx="5943600" cy="4485640"/>
                    </a:xfrm>
                    <a:prstGeom prst="rect">
                      <a:avLst/>
                    </a:prstGeom>
                  </pic:spPr>
                </pic:pic>
              </a:graphicData>
            </a:graphic>
          </wp:inline>
        </w:drawing>
      </w:r>
    </w:p>
    <w:p w14:paraId="43982912" w14:textId="23FCC40B" w:rsidR="00966D14" w:rsidRPr="0098722C" w:rsidRDefault="00471FE1" w:rsidP="00471FE1">
      <w:pPr>
        <w:pStyle w:val="ListParagraph"/>
        <w:numPr>
          <w:ilvl w:val="0"/>
          <w:numId w:val="19"/>
        </w:numPr>
        <w:rPr>
          <w:sz w:val="24"/>
          <w:szCs w:val="24"/>
        </w:rPr>
      </w:pPr>
      <w:r w:rsidRPr="0098722C">
        <w:rPr>
          <w:b/>
          <w:sz w:val="24"/>
          <w:szCs w:val="24"/>
        </w:rPr>
        <w:t>Select</w:t>
      </w:r>
      <w:r w:rsidRPr="0098722C">
        <w:rPr>
          <w:sz w:val="24"/>
          <w:szCs w:val="24"/>
        </w:rPr>
        <w:t xml:space="preserve"> the </w:t>
      </w:r>
      <w:r w:rsidRPr="0098722C">
        <w:rPr>
          <w:b/>
          <w:sz w:val="24"/>
          <w:szCs w:val="24"/>
        </w:rPr>
        <w:t>Settings</w:t>
      </w:r>
      <w:r w:rsidRPr="0098722C">
        <w:rPr>
          <w:sz w:val="24"/>
          <w:szCs w:val="24"/>
        </w:rPr>
        <w:t xml:space="preserve"> tab</w:t>
      </w:r>
    </w:p>
    <w:p w14:paraId="3B862798" w14:textId="77777777" w:rsidR="00966D14" w:rsidRPr="00966D14" w:rsidRDefault="00966D14" w:rsidP="00966D14"/>
    <w:p w14:paraId="22C978D2" w14:textId="77777777" w:rsidR="00966D14" w:rsidRPr="00966D14" w:rsidRDefault="00966D14" w:rsidP="00966D14"/>
    <w:p w14:paraId="65863D24" w14:textId="262CC87D" w:rsidR="00966D14" w:rsidRDefault="00966D14" w:rsidP="00966D14"/>
    <w:p w14:paraId="7B15A868" w14:textId="57A0B11D" w:rsidR="00471FE1" w:rsidRDefault="003B2FF0" w:rsidP="00966D14">
      <w:pPr>
        <w:tabs>
          <w:tab w:val="left" w:pos="7470"/>
        </w:tabs>
      </w:pPr>
      <w:r>
        <w:rPr>
          <w:b/>
          <w:bCs/>
          <w:noProof/>
        </w:rPr>
        <mc:AlternateContent>
          <mc:Choice Requires="wps">
            <w:drawing>
              <wp:anchor distT="0" distB="0" distL="114300" distR="114300" simplePos="0" relativeHeight="251692032" behindDoc="0" locked="0" layoutInCell="1" allowOverlap="1" wp14:anchorId="38A03FA5" wp14:editId="2EC081CB">
                <wp:simplePos x="0" y="0"/>
                <wp:positionH relativeFrom="column">
                  <wp:posOffset>624840</wp:posOffset>
                </wp:positionH>
                <wp:positionV relativeFrom="paragraph">
                  <wp:posOffset>1259205</wp:posOffset>
                </wp:positionV>
                <wp:extent cx="638175" cy="228600"/>
                <wp:effectExtent l="0" t="0" r="28575" b="19050"/>
                <wp:wrapNone/>
                <wp:docPr id="24" name="Rectangle 24"/>
                <wp:cNvGraphicFramePr/>
                <a:graphic xmlns:a="http://schemas.openxmlformats.org/drawingml/2006/main">
                  <a:graphicData uri="http://schemas.microsoft.com/office/word/2010/wordprocessingShape">
                    <wps:wsp>
                      <wps:cNvSpPr/>
                      <wps:spPr>
                        <a:xfrm>
                          <a:off x="0" y="0"/>
                          <a:ext cx="638175"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377CBF" id="Rectangle 24" o:spid="_x0000_s1026" style="position:absolute;margin-left:49.2pt;margin-top:99.15pt;width:50.25pt;height:1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" filled="f" strokecolor="#c00000" strokeweight="2pt"/>
            </w:pict>
          </mc:Fallback>
        </mc:AlternateContent>
      </w:r>
      <w:r w:rsidR="00406550">
        <w:rPr>
          <w:noProof/>
        </w:rPr>
        <w:drawing>
          <wp:inline distT="0" distB="0" distL="0" distR="0" wp14:anchorId="4AB7988D" wp14:editId="2F984BED">
            <wp:extent cx="5943600" cy="4491355"/>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
                    <pic:cNvPicPr/>
                  </pic:nvPicPr>
                  <pic:blipFill>
                    <a:blip r:embed="rId28">
                      <a:extLst>
                        <a:ext uri="{28A0092B-C50C-407E-A947-70E740481C1C}">
                          <a14:useLocalDpi xmlns:a14="http://schemas.microsoft.com/office/drawing/2010/main" val="0"/>
                        </a:ext>
                      </a:extLst>
                    </a:blip>
                    <a:stretch>
                      <a:fillRect/>
                    </a:stretch>
                  </pic:blipFill>
                  <pic:spPr>
                    <a:xfrm>
                      <a:off x="0" y="0"/>
                      <a:ext cx="5943600" cy="4491355"/>
                    </a:xfrm>
                    <a:prstGeom prst="rect">
                      <a:avLst/>
                    </a:prstGeom>
                  </pic:spPr>
                </pic:pic>
              </a:graphicData>
            </a:graphic>
          </wp:inline>
        </w:drawing>
      </w:r>
    </w:p>
    <w:p w14:paraId="2D598BAC" w14:textId="7A9CD51A" w:rsidR="00471FE1" w:rsidRDefault="00471FE1" w:rsidP="00471FE1">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8722C">
        <w:rPr>
          <w:rFonts w:eastAsiaTheme="minorEastAsia" w:cs="Times New Roman"/>
          <w:sz w:val="24"/>
          <w:szCs w:val="24"/>
        </w:rPr>
        <w:t xml:space="preserve">Selecting </w:t>
      </w:r>
      <w:r w:rsidRPr="0098722C">
        <w:rPr>
          <w:rFonts w:eastAsiaTheme="minorEastAsia" w:cs="Times New Roman"/>
          <w:b/>
          <w:sz w:val="24"/>
          <w:szCs w:val="24"/>
        </w:rPr>
        <w:t>User Settings</w:t>
      </w:r>
      <w:r w:rsidRPr="0098722C">
        <w:rPr>
          <w:rFonts w:eastAsiaTheme="minorEastAsia" w:cs="Times New Roman"/>
          <w:sz w:val="24"/>
          <w:szCs w:val="24"/>
        </w:rPr>
        <w:t xml:space="preserve"> </w:t>
      </w:r>
      <w:r w:rsidR="007C7ACA" w:rsidRPr="0098722C">
        <w:rPr>
          <w:rFonts w:eastAsiaTheme="minorEastAsia" w:cs="Times New Roman"/>
          <w:sz w:val="24"/>
          <w:szCs w:val="24"/>
        </w:rPr>
        <w:t xml:space="preserve">under the </w:t>
      </w:r>
      <w:r w:rsidR="007C7ACA" w:rsidRPr="0098722C">
        <w:rPr>
          <w:rFonts w:eastAsiaTheme="minorEastAsia" w:cs="Times New Roman"/>
          <w:b/>
          <w:sz w:val="24"/>
          <w:szCs w:val="24"/>
        </w:rPr>
        <w:t>Settings</w:t>
      </w:r>
      <w:r w:rsidR="007C7ACA" w:rsidRPr="0098722C">
        <w:rPr>
          <w:rFonts w:eastAsiaTheme="minorEastAsia" w:cs="Times New Roman"/>
          <w:sz w:val="24"/>
          <w:szCs w:val="24"/>
        </w:rPr>
        <w:t xml:space="preserve"> tab will open the </w:t>
      </w:r>
      <w:r w:rsidR="004B6534" w:rsidRPr="0098722C">
        <w:rPr>
          <w:rFonts w:eastAsiaTheme="minorEastAsia" w:cs="Times New Roman"/>
          <w:sz w:val="24"/>
          <w:szCs w:val="24"/>
        </w:rPr>
        <w:t xml:space="preserve">User </w:t>
      </w:r>
      <w:r w:rsidR="004B6534" w:rsidRPr="0098722C">
        <w:rPr>
          <w:rFonts w:eastAsiaTheme="minorEastAsia" w:cs="Times New Roman"/>
          <w:b/>
          <w:sz w:val="24"/>
          <w:szCs w:val="24"/>
        </w:rPr>
        <w:t>Settings</w:t>
      </w:r>
      <w:r w:rsidR="004B6534" w:rsidRPr="0098722C">
        <w:rPr>
          <w:rFonts w:eastAsiaTheme="minorEastAsia" w:cs="Times New Roman"/>
          <w:sz w:val="24"/>
          <w:szCs w:val="24"/>
        </w:rPr>
        <w:t xml:space="preserve"> </w:t>
      </w:r>
      <w:r w:rsidRPr="0098722C">
        <w:rPr>
          <w:rFonts w:eastAsiaTheme="minorEastAsia" w:cs="Times New Roman"/>
          <w:sz w:val="24"/>
          <w:szCs w:val="24"/>
        </w:rPr>
        <w:t>pane w</w:t>
      </w:r>
      <w:r w:rsidR="004B6534" w:rsidRPr="0098722C">
        <w:rPr>
          <w:rFonts w:eastAsiaTheme="minorEastAsia" w:cs="Times New Roman"/>
          <w:sz w:val="24"/>
          <w:szCs w:val="24"/>
        </w:rPr>
        <w:t>h</w:t>
      </w:r>
      <w:r w:rsidRPr="0098722C">
        <w:rPr>
          <w:rFonts w:eastAsiaTheme="minorEastAsia" w:cs="Times New Roman"/>
          <w:sz w:val="24"/>
          <w:szCs w:val="24"/>
        </w:rPr>
        <w:t>ere you can make changes to the Language, Timezone, Items Per Page, and Log Lines Per Instance</w:t>
      </w:r>
    </w:p>
    <w:p w14:paraId="6DA83F9A" w14:textId="076D9617" w:rsidR="00056DF3" w:rsidRDefault="00056DF3" w:rsidP="00056DF3">
      <w:pPr>
        <w:widowControl w:val="0"/>
        <w:autoSpaceDE w:val="0"/>
        <w:autoSpaceDN w:val="0"/>
        <w:adjustRightInd w:val="0"/>
        <w:spacing w:after="0" w:line="240" w:lineRule="auto"/>
        <w:rPr>
          <w:rFonts w:eastAsiaTheme="minorEastAsia" w:cs="Times New Roman"/>
          <w:sz w:val="24"/>
          <w:szCs w:val="24"/>
        </w:rPr>
      </w:pPr>
    </w:p>
    <w:p w14:paraId="1223972C" w14:textId="585EE603" w:rsidR="00056DF3" w:rsidRDefault="00056DF3" w:rsidP="00056DF3">
      <w:pPr>
        <w:widowControl w:val="0"/>
        <w:autoSpaceDE w:val="0"/>
        <w:autoSpaceDN w:val="0"/>
        <w:adjustRightInd w:val="0"/>
        <w:spacing w:after="0" w:line="240" w:lineRule="auto"/>
        <w:rPr>
          <w:rFonts w:eastAsiaTheme="minorEastAsia" w:cs="Times New Roman"/>
          <w:sz w:val="24"/>
          <w:szCs w:val="24"/>
        </w:rPr>
      </w:pPr>
    </w:p>
    <w:p w14:paraId="4BAAE113" w14:textId="4AB833DF" w:rsidR="00056DF3" w:rsidRDefault="00056DF3" w:rsidP="00056DF3">
      <w:pPr>
        <w:widowControl w:val="0"/>
        <w:autoSpaceDE w:val="0"/>
        <w:autoSpaceDN w:val="0"/>
        <w:adjustRightInd w:val="0"/>
        <w:spacing w:after="0" w:line="240" w:lineRule="auto"/>
        <w:rPr>
          <w:rFonts w:eastAsiaTheme="minorEastAsia" w:cs="Times New Roman"/>
          <w:sz w:val="24"/>
          <w:szCs w:val="24"/>
        </w:rPr>
      </w:pPr>
    </w:p>
    <w:p w14:paraId="17AAD36C" w14:textId="2A707FFE" w:rsidR="00056DF3" w:rsidRDefault="00056DF3" w:rsidP="00056DF3">
      <w:pPr>
        <w:widowControl w:val="0"/>
        <w:autoSpaceDE w:val="0"/>
        <w:autoSpaceDN w:val="0"/>
        <w:adjustRightInd w:val="0"/>
        <w:spacing w:after="0" w:line="240" w:lineRule="auto"/>
        <w:rPr>
          <w:rFonts w:eastAsiaTheme="minorEastAsia" w:cs="Times New Roman"/>
          <w:sz w:val="24"/>
          <w:szCs w:val="24"/>
        </w:rPr>
      </w:pPr>
    </w:p>
    <w:p w14:paraId="38EAF9B5" w14:textId="0025E298" w:rsidR="00056DF3" w:rsidRDefault="00056DF3" w:rsidP="00056DF3">
      <w:pPr>
        <w:widowControl w:val="0"/>
        <w:autoSpaceDE w:val="0"/>
        <w:autoSpaceDN w:val="0"/>
        <w:adjustRightInd w:val="0"/>
        <w:spacing w:after="0" w:line="240" w:lineRule="auto"/>
        <w:rPr>
          <w:rFonts w:eastAsiaTheme="minorEastAsia" w:cs="Times New Roman"/>
          <w:sz w:val="24"/>
          <w:szCs w:val="24"/>
        </w:rPr>
      </w:pPr>
    </w:p>
    <w:p w14:paraId="48728C61" w14:textId="77777777" w:rsidR="00056DF3" w:rsidRPr="00056DF3" w:rsidRDefault="00056DF3" w:rsidP="00056DF3">
      <w:pPr>
        <w:widowControl w:val="0"/>
        <w:autoSpaceDE w:val="0"/>
        <w:autoSpaceDN w:val="0"/>
        <w:adjustRightInd w:val="0"/>
        <w:spacing w:after="0" w:line="240" w:lineRule="auto"/>
        <w:rPr>
          <w:rFonts w:eastAsiaTheme="minorEastAsia" w:cs="Times New Roman"/>
          <w:sz w:val="24"/>
          <w:szCs w:val="24"/>
        </w:rPr>
      </w:pPr>
    </w:p>
    <w:p w14:paraId="1F141FBB" w14:textId="7695355A" w:rsidR="00C41E35" w:rsidRDefault="003B2FF0" w:rsidP="00966D14">
      <w:pPr>
        <w:tabs>
          <w:tab w:val="left" w:pos="7470"/>
        </w:tabs>
      </w:pPr>
      <w:r>
        <w:rPr>
          <w:b/>
          <w:bCs/>
          <w:noProof/>
        </w:rPr>
        <mc:AlternateContent>
          <mc:Choice Requires="wps">
            <w:drawing>
              <wp:anchor distT="0" distB="0" distL="114300" distR="114300" simplePos="0" relativeHeight="251694080" behindDoc="0" locked="0" layoutInCell="1" allowOverlap="1" wp14:anchorId="273A0A41" wp14:editId="4C5E0E31">
                <wp:simplePos x="0" y="0"/>
                <wp:positionH relativeFrom="margin">
                  <wp:posOffset>561975</wp:posOffset>
                </wp:positionH>
                <wp:positionV relativeFrom="paragraph">
                  <wp:posOffset>1508760</wp:posOffset>
                </wp:positionV>
                <wp:extent cx="683895" cy="228600"/>
                <wp:effectExtent l="0" t="0" r="20955" b="19050"/>
                <wp:wrapNone/>
                <wp:docPr id="25" name="Rectangle 25"/>
                <wp:cNvGraphicFramePr/>
                <a:graphic xmlns:a="http://schemas.openxmlformats.org/drawingml/2006/main">
                  <a:graphicData uri="http://schemas.microsoft.com/office/word/2010/wordprocessingShape">
                    <wps:wsp>
                      <wps:cNvSpPr/>
                      <wps:spPr>
                        <a:xfrm>
                          <a:off x="0" y="0"/>
                          <a:ext cx="683895"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E3AD32" id="Rectangle 25" o:spid="_x0000_s1026" style="position:absolute;margin-left:44.25pt;margin-top:118.8pt;width:53.85pt;height:18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" filled="f" strokecolor="#c00000" strokeweight="2pt">
                <w10:wrap anchorx="margin"/>
              </v:rect>
            </w:pict>
          </mc:Fallback>
        </mc:AlternateContent>
      </w:r>
      <w:r w:rsidR="00406550">
        <w:rPr>
          <w:noProof/>
        </w:rPr>
        <w:drawing>
          <wp:inline distT="0" distB="0" distL="0" distR="0" wp14:anchorId="552CB834" wp14:editId="4E85BA24">
            <wp:extent cx="5943600" cy="44958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
                    <pic:cNvPicPr/>
                  </pic:nvPicPr>
                  <pic:blipFill>
                    <a:blip r:embed="rId29">
                      <a:extLst>
                        <a:ext uri="{28A0092B-C50C-407E-A947-70E740481C1C}">
                          <a14:useLocalDpi xmlns:a14="http://schemas.microsoft.com/office/drawing/2010/main" val="0"/>
                        </a:ext>
                      </a:extLst>
                    </a:blip>
                    <a:stretch>
                      <a:fillRect/>
                    </a:stretch>
                  </pic:blipFill>
                  <pic:spPr>
                    <a:xfrm>
                      <a:off x="0" y="0"/>
                      <a:ext cx="5943600" cy="4495800"/>
                    </a:xfrm>
                    <a:prstGeom prst="rect">
                      <a:avLst/>
                    </a:prstGeom>
                  </pic:spPr>
                </pic:pic>
              </a:graphicData>
            </a:graphic>
          </wp:inline>
        </w:drawing>
      </w:r>
    </w:p>
    <w:p w14:paraId="2211345B" w14:textId="02F1AF75" w:rsidR="003B2FF0" w:rsidRDefault="004B6534" w:rsidP="003B2FF0">
      <w:pPr>
        <w:pStyle w:val="ListParagraph"/>
        <w:numPr>
          <w:ilvl w:val="0"/>
          <w:numId w:val="19"/>
        </w:numPr>
        <w:tabs>
          <w:tab w:val="left" w:pos="7470"/>
        </w:tabs>
        <w:rPr>
          <w:sz w:val="24"/>
          <w:szCs w:val="24"/>
        </w:rPr>
      </w:pPr>
      <w:r w:rsidRPr="0098722C">
        <w:rPr>
          <w:rFonts w:eastAsiaTheme="minorEastAsia" w:cs="Times New Roman"/>
          <w:sz w:val="24"/>
          <w:szCs w:val="24"/>
        </w:rPr>
        <w:t xml:space="preserve">Selecting </w:t>
      </w:r>
      <w:r w:rsidRPr="0098722C">
        <w:rPr>
          <w:rFonts w:eastAsiaTheme="minorEastAsia" w:cs="Times New Roman"/>
          <w:b/>
          <w:sz w:val="24"/>
          <w:szCs w:val="24"/>
        </w:rPr>
        <w:t xml:space="preserve">Change Password </w:t>
      </w:r>
      <w:r w:rsidRPr="0098722C">
        <w:rPr>
          <w:rFonts w:eastAsiaTheme="minorEastAsia" w:cs="Times New Roman"/>
          <w:sz w:val="24"/>
          <w:szCs w:val="24"/>
        </w:rPr>
        <w:t xml:space="preserve">under the </w:t>
      </w:r>
      <w:r w:rsidRPr="0098722C">
        <w:rPr>
          <w:rFonts w:eastAsiaTheme="minorEastAsia" w:cs="Times New Roman"/>
          <w:b/>
          <w:sz w:val="24"/>
          <w:szCs w:val="24"/>
        </w:rPr>
        <w:t>Settings</w:t>
      </w:r>
      <w:r w:rsidRPr="0098722C">
        <w:rPr>
          <w:rFonts w:eastAsiaTheme="minorEastAsia" w:cs="Times New Roman"/>
          <w:sz w:val="24"/>
          <w:szCs w:val="24"/>
        </w:rPr>
        <w:t xml:space="preserve"> tab will open the </w:t>
      </w:r>
      <w:r w:rsidRPr="0098722C">
        <w:rPr>
          <w:rFonts w:eastAsiaTheme="minorEastAsia" w:cs="Times New Roman"/>
          <w:b/>
          <w:sz w:val="24"/>
          <w:szCs w:val="24"/>
        </w:rPr>
        <w:t>Change Password</w:t>
      </w:r>
      <w:r w:rsidRPr="0098722C">
        <w:rPr>
          <w:rFonts w:eastAsiaTheme="minorEastAsia" w:cs="Times New Roman"/>
          <w:sz w:val="24"/>
          <w:szCs w:val="24"/>
        </w:rPr>
        <w:t xml:space="preserve"> pane</w:t>
      </w:r>
      <w:r w:rsidR="003B2FF0" w:rsidRPr="0098722C">
        <w:rPr>
          <w:sz w:val="24"/>
          <w:szCs w:val="24"/>
        </w:rPr>
        <w:t xml:space="preserve">, </w:t>
      </w:r>
      <w:r w:rsidRPr="0098722C">
        <w:rPr>
          <w:sz w:val="24"/>
          <w:szCs w:val="24"/>
        </w:rPr>
        <w:t xml:space="preserve">where </w:t>
      </w:r>
      <w:r w:rsidR="003B2FF0" w:rsidRPr="0098722C">
        <w:rPr>
          <w:sz w:val="24"/>
          <w:szCs w:val="24"/>
        </w:rPr>
        <w:t>the user can change their password</w:t>
      </w:r>
      <w:r w:rsidR="00F92E8A" w:rsidRPr="0098722C">
        <w:rPr>
          <w:sz w:val="24"/>
          <w:szCs w:val="24"/>
        </w:rPr>
        <w:t xml:space="preserve"> or</w:t>
      </w:r>
      <w:r w:rsidR="007D13B6" w:rsidRPr="0098722C">
        <w:rPr>
          <w:sz w:val="24"/>
          <w:szCs w:val="24"/>
        </w:rPr>
        <w:t>,</w:t>
      </w:r>
      <w:r w:rsidR="00F92E8A" w:rsidRPr="0098722C">
        <w:rPr>
          <w:sz w:val="24"/>
          <w:szCs w:val="24"/>
        </w:rPr>
        <w:t xml:space="preserve"> if they have administrator rights, they can change other user’s passwords</w:t>
      </w:r>
    </w:p>
    <w:p w14:paraId="0CE4CD1C" w14:textId="513383FB" w:rsidR="00056DF3" w:rsidRDefault="00056DF3" w:rsidP="00056DF3">
      <w:pPr>
        <w:tabs>
          <w:tab w:val="left" w:pos="7470"/>
        </w:tabs>
        <w:rPr>
          <w:sz w:val="24"/>
          <w:szCs w:val="24"/>
        </w:rPr>
      </w:pPr>
    </w:p>
    <w:p w14:paraId="405B04A8" w14:textId="322C06AE" w:rsidR="00056DF3" w:rsidRDefault="00056DF3" w:rsidP="00056DF3">
      <w:pPr>
        <w:tabs>
          <w:tab w:val="left" w:pos="7470"/>
        </w:tabs>
        <w:rPr>
          <w:sz w:val="24"/>
          <w:szCs w:val="24"/>
        </w:rPr>
      </w:pPr>
    </w:p>
    <w:p w14:paraId="5E090E3C" w14:textId="77777777" w:rsidR="00056DF3" w:rsidRPr="00056DF3" w:rsidRDefault="00056DF3" w:rsidP="00056DF3">
      <w:pPr>
        <w:tabs>
          <w:tab w:val="left" w:pos="7470"/>
        </w:tabs>
        <w:rPr>
          <w:sz w:val="24"/>
          <w:szCs w:val="24"/>
        </w:rPr>
      </w:pPr>
    </w:p>
    <w:p w14:paraId="6851EB33" w14:textId="6D1D4DC9" w:rsidR="00966D14" w:rsidRPr="00AD3F30" w:rsidRDefault="00471FE1" w:rsidP="00966D14">
      <w:pPr>
        <w:tabs>
          <w:tab w:val="left" w:pos="7470"/>
        </w:tabs>
      </w:pPr>
      <w:r w:rsidRPr="00AD3F30">
        <w:rPr>
          <w:b/>
          <w:bCs/>
          <w:noProof/>
        </w:rPr>
        <mc:AlternateContent>
          <mc:Choice Requires="wps">
            <w:drawing>
              <wp:anchor distT="0" distB="0" distL="114300" distR="114300" simplePos="0" relativeHeight="251687936" behindDoc="0" locked="0" layoutInCell="1" allowOverlap="1" wp14:anchorId="17C5EABF" wp14:editId="632E5FDC">
                <wp:simplePos x="0" y="0"/>
                <wp:positionH relativeFrom="column">
                  <wp:posOffset>5021580</wp:posOffset>
                </wp:positionH>
                <wp:positionV relativeFrom="paragraph">
                  <wp:posOffset>870585</wp:posOffset>
                </wp:positionV>
                <wp:extent cx="440055" cy="188595"/>
                <wp:effectExtent l="0" t="0" r="17145" b="20955"/>
                <wp:wrapNone/>
                <wp:docPr id="17" name="Rectangle 17"/>
                <wp:cNvGraphicFramePr/>
                <a:graphic xmlns:a="http://schemas.openxmlformats.org/drawingml/2006/main">
                  <a:graphicData uri="http://schemas.microsoft.com/office/word/2010/wordprocessingShape">
                    <wps:wsp>
                      <wps:cNvSpPr/>
                      <wps:spPr>
                        <a:xfrm>
                          <a:off x="0" y="0"/>
                          <a:ext cx="440055" cy="18859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9D43E6" id="Rectangle 17" o:spid="_x0000_s1026" style="position:absolute;margin-left:395.4pt;margin-top:68.55pt;width:34.65pt;height:14.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" filled="f" strokecolor="#c00000" strokeweight="2pt"/>
            </w:pict>
          </mc:Fallback>
        </mc:AlternateContent>
      </w:r>
      <w:r w:rsidR="00406550">
        <w:rPr>
          <w:noProof/>
        </w:rPr>
        <w:drawing>
          <wp:inline distT="0" distB="0" distL="0" distR="0" wp14:anchorId="183E1AD9" wp14:editId="49D22332">
            <wp:extent cx="5943600" cy="449707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
                    <pic:cNvPicPr/>
                  </pic:nvPicPr>
                  <pic:blipFill>
                    <a:blip r:embed="rId30">
                      <a:extLst>
                        <a:ext uri="{28A0092B-C50C-407E-A947-70E740481C1C}">
                          <a14:useLocalDpi xmlns:a14="http://schemas.microsoft.com/office/drawing/2010/main" val="0"/>
                        </a:ext>
                      </a:extLst>
                    </a:blip>
                    <a:stretch>
                      <a:fillRect/>
                    </a:stretch>
                  </pic:blipFill>
                  <pic:spPr>
                    <a:xfrm>
                      <a:off x="0" y="0"/>
                      <a:ext cx="5943600" cy="4497070"/>
                    </a:xfrm>
                    <a:prstGeom prst="rect">
                      <a:avLst/>
                    </a:prstGeom>
                  </pic:spPr>
                </pic:pic>
              </a:graphicData>
            </a:graphic>
          </wp:inline>
        </w:drawing>
      </w:r>
    </w:p>
    <w:p w14:paraId="1689D0BD" w14:textId="7824BF5D" w:rsidR="00966D14" w:rsidRPr="0098722C" w:rsidRDefault="00966D14" w:rsidP="00471FE1">
      <w:pPr>
        <w:pStyle w:val="ListParagraph"/>
        <w:widowControl w:val="0"/>
        <w:numPr>
          <w:ilvl w:val="0"/>
          <w:numId w:val="19"/>
        </w:numPr>
        <w:tabs>
          <w:tab w:val="left" w:pos="7470"/>
        </w:tabs>
        <w:autoSpaceDE w:val="0"/>
        <w:autoSpaceDN w:val="0"/>
        <w:adjustRightInd w:val="0"/>
        <w:spacing w:after="0" w:line="240" w:lineRule="auto"/>
        <w:rPr>
          <w:sz w:val="24"/>
          <w:szCs w:val="24"/>
        </w:rPr>
      </w:pPr>
      <w:r w:rsidRPr="0098722C">
        <w:rPr>
          <w:rFonts w:eastAsiaTheme="minorEastAsia" w:cs="Times New Roman"/>
          <w:sz w:val="24"/>
          <w:szCs w:val="24"/>
        </w:rPr>
        <w:t xml:space="preserve">The </w:t>
      </w:r>
      <w:r w:rsidRPr="0098722C">
        <w:rPr>
          <w:rFonts w:eastAsiaTheme="minorEastAsia" w:cs="Times New Roman"/>
          <w:b/>
          <w:sz w:val="24"/>
          <w:szCs w:val="24"/>
        </w:rPr>
        <w:t>Help</w:t>
      </w:r>
      <w:r w:rsidR="003B2FF0" w:rsidRPr="0098722C">
        <w:rPr>
          <w:rFonts w:eastAsiaTheme="minorEastAsia" w:cs="Times New Roman"/>
          <w:sz w:val="24"/>
          <w:szCs w:val="24"/>
        </w:rPr>
        <w:t xml:space="preserve"> tab</w:t>
      </w:r>
      <w:r w:rsidRPr="0098722C">
        <w:rPr>
          <w:rFonts w:eastAsiaTheme="minorEastAsia" w:cs="Times New Roman"/>
          <w:sz w:val="24"/>
          <w:szCs w:val="24"/>
        </w:rPr>
        <w:t xml:space="preserve"> will </w:t>
      </w:r>
      <w:r w:rsidR="00056DF3">
        <w:rPr>
          <w:rFonts w:eastAsiaTheme="minorEastAsia" w:cs="Times New Roman"/>
          <w:sz w:val="24"/>
          <w:szCs w:val="24"/>
        </w:rPr>
        <w:t xml:space="preserve">open a new browser tab to the </w:t>
      </w:r>
      <w:r w:rsidR="00056DF3" w:rsidRPr="00056DF3">
        <w:rPr>
          <w:rFonts w:eastAsiaTheme="minorEastAsia" w:cs="Times New Roman"/>
          <w:sz w:val="24"/>
          <w:szCs w:val="24"/>
        </w:rPr>
        <w:t>https://docs.openstack.org</w:t>
      </w:r>
      <w:r w:rsidR="00056DF3">
        <w:rPr>
          <w:rFonts w:eastAsiaTheme="minorEastAsia" w:cs="Times New Roman"/>
          <w:sz w:val="24"/>
          <w:szCs w:val="24"/>
        </w:rPr>
        <w:t xml:space="preserve"> web page, </w:t>
      </w:r>
      <w:r w:rsidR="00406550">
        <w:rPr>
          <w:rFonts w:eastAsiaTheme="minorEastAsia" w:cs="Times New Roman"/>
          <w:sz w:val="24"/>
          <w:szCs w:val="24"/>
        </w:rPr>
        <w:t xml:space="preserve">if your workstation is configured to allow </w:t>
      </w:r>
      <w:r w:rsidR="00056DF3">
        <w:rPr>
          <w:rFonts w:eastAsiaTheme="minorEastAsia" w:cs="Times New Roman"/>
          <w:sz w:val="24"/>
          <w:szCs w:val="24"/>
        </w:rPr>
        <w:t>an in</w:t>
      </w:r>
      <w:r w:rsidR="000861B1" w:rsidRPr="0098722C">
        <w:rPr>
          <w:rFonts w:eastAsiaTheme="minorEastAsia" w:cs="Times New Roman"/>
          <w:sz w:val="24"/>
          <w:szCs w:val="24"/>
        </w:rPr>
        <w:t>ternet connection available</w:t>
      </w:r>
    </w:p>
    <w:p w14:paraId="59054A5E" w14:textId="66957E9A" w:rsidR="00C41E35" w:rsidRPr="00090AE8" w:rsidRDefault="00C41E35" w:rsidP="00F92E8A">
      <w:pPr>
        <w:widowControl w:val="0"/>
        <w:autoSpaceDE w:val="0"/>
        <w:autoSpaceDN w:val="0"/>
        <w:adjustRightInd w:val="0"/>
        <w:spacing w:after="0" w:line="240" w:lineRule="auto"/>
        <w:ind w:left="360"/>
        <w:rPr>
          <w:rFonts w:eastAsiaTheme="minorEastAsia" w:cs="Times New Roman"/>
        </w:rPr>
      </w:pPr>
    </w:p>
    <w:p w14:paraId="4376EDB9" w14:textId="74E3320F" w:rsidR="00C41E35" w:rsidRDefault="00C41E35" w:rsidP="00090AE8">
      <w:pPr>
        <w:widowControl w:val="0"/>
        <w:autoSpaceDE w:val="0"/>
        <w:autoSpaceDN w:val="0"/>
        <w:adjustRightInd w:val="0"/>
        <w:spacing w:after="0" w:line="240" w:lineRule="auto"/>
        <w:ind w:firstLine="720"/>
        <w:rPr>
          <w:rFonts w:eastAsiaTheme="minorEastAsia" w:cs="Times New Roman"/>
        </w:rPr>
      </w:pPr>
    </w:p>
    <w:p w14:paraId="4B047125" w14:textId="27D880C0" w:rsidR="00056DF3" w:rsidRDefault="00056DF3" w:rsidP="00090AE8">
      <w:pPr>
        <w:widowControl w:val="0"/>
        <w:autoSpaceDE w:val="0"/>
        <w:autoSpaceDN w:val="0"/>
        <w:adjustRightInd w:val="0"/>
        <w:spacing w:after="0" w:line="240" w:lineRule="auto"/>
        <w:ind w:firstLine="720"/>
        <w:rPr>
          <w:rFonts w:eastAsiaTheme="minorEastAsia" w:cs="Times New Roman"/>
        </w:rPr>
      </w:pPr>
    </w:p>
    <w:p w14:paraId="37D00451" w14:textId="08437B4E" w:rsidR="00056DF3" w:rsidRDefault="00056DF3" w:rsidP="00090AE8">
      <w:pPr>
        <w:widowControl w:val="0"/>
        <w:autoSpaceDE w:val="0"/>
        <w:autoSpaceDN w:val="0"/>
        <w:adjustRightInd w:val="0"/>
        <w:spacing w:after="0" w:line="240" w:lineRule="auto"/>
        <w:ind w:firstLine="720"/>
        <w:rPr>
          <w:rFonts w:eastAsiaTheme="minorEastAsia" w:cs="Times New Roman"/>
        </w:rPr>
      </w:pPr>
    </w:p>
    <w:p w14:paraId="1FDE1A9B" w14:textId="381CA8BA" w:rsidR="00056DF3" w:rsidRDefault="00056DF3" w:rsidP="00090AE8">
      <w:pPr>
        <w:widowControl w:val="0"/>
        <w:autoSpaceDE w:val="0"/>
        <w:autoSpaceDN w:val="0"/>
        <w:adjustRightInd w:val="0"/>
        <w:spacing w:after="0" w:line="240" w:lineRule="auto"/>
        <w:ind w:firstLine="720"/>
        <w:rPr>
          <w:rFonts w:eastAsiaTheme="minorEastAsia" w:cs="Times New Roman"/>
        </w:rPr>
      </w:pPr>
    </w:p>
    <w:p w14:paraId="3E81C90D" w14:textId="3BC9EE66" w:rsidR="00056DF3" w:rsidRDefault="00056DF3" w:rsidP="00406550">
      <w:pPr>
        <w:widowControl w:val="0"/>
        <w:autoSpaceDE w:val="0"/>
        <w:autoSpaceDN w:val="0"/>
        <w:adjustRightInd w:val="0"/>
        <w:spacing w:after="0" w:line="240" w:lineRule="auto"/>
        <w:rPr>
          <w:rFonts w:eastAsiaTheme="minorEastAsia" w:cs="Times New Roman"/>
        </w:rPr>
      </w:pPr>
    </w:p>
    <w:p w14:paraId="4CCB9CCA" w14:textId="2080D9C0" w:rsidR="00406550" w:rsidRDefault="00406550" w:rsidP="00406550">
      <w:pPr>
        <w:widowControl w:val="0"/>
        <w:autoSpaceDE w:val="0"/>
        <w:autoSpaceDN w:val="0"/>
        <w:adjustRightInd w:val="0"/>
        <w:spacing w:after="0" w:line="240" w:lineRule="auto"/>
        <w:rPr>
          <w:rFonts w:eastAsiaTheme="minorEastAsia" w:cs="Times New Roman"/>
        </w:rPr>
      </w:pPr>
    </w:p>
    <w:p w14:paraId="0A2E5978" w14:textId="1E7855D3" w:rsidR="00406550" w:rsidRDefault="00406550" w:rsidP="00406550">
      <w:pPr>
        <w:widowControl w:val="0"/>
        <w:autoSpaceDE w:val="0"/>
        <w:autoSpaceDN w:val="0"/>
        <w:adjustRightInd w:val="0"/>
        <w:spacing w:after="0" w:line="240" w:lineRule="auto"/>
        <w:rPr>
          <w:rFonts w:eastAsiaTheme="minorEastAsia" w:cs="Times New Roman"/>
        </w:rPr>
      </w:pPr>
    </w:p>
    <w:p w14:paraId="09814843" w14:textId="287B9058" w:rsidR="00406550" w:rsidRDefault="00406550" w:rsidP="00406550">
      <w:pPr>
        <w:widowControl w:val="0"/>
        <w:autoSpaceDE w:val="0"/>
        <w:autoSpaceDN w:val="0"/>
        <w:adjustRightInd w:val="0"/>
        <w:spacing w:after="0" w:line="240" w:lineRule="auto"/>
        <w:rPr>
          <w:rFonts w:eastAsiaTheme="minorEastAsia" w:cs="Times New Roman"/>
        </w:rPr>
      </w:pPr>
    </w:p>
    <w:p w14:paraId="275D38C4" w14:textId="175E875F" w:rsidR="00406550" w:rsidRDefault="00406550" w:rsidP="00406550">
      <w:pPr>
        <w:widowControl w:val="0"/>
        <w:autoSpaceDE w:val="0"/>
        <w:autoSpaceDN w:val="0"/>
        <w:adjustRightInd w:val="0"/>
        <w:spacing w:after="0" w:line="240" w:lineRule="auto"/>
        <w:rPr>
          <w:rFonts w:eastAsiaTheme="minorEastAsia" w:cs="Times New Roman"/>
        </w:rPr>
      </w:pPr>
    </w:p>
    <w:p w14:paraId="207C033B" w14:textId="55344B1D" w:rsidR="00406550" w:rsidRDefault="00406550" w:rsidP="00406550">
      <w:pPr>
        <w:widowControl w:val="0"/>
        <w:autoSpaceDE w:val="0"/>
        <w:autoSpaceDN w:val="0"/>
        <w:adjustRightInd w:val="0"/>
        <w:spacing w:after="0" w:line="240" w:lineRule="auto"/>
        <w:rPr>
          <w:rFonts w:eastAsiaTheme="minorEastAsia" w:cs="Times New Roman"/>
        </w:rPr>
      </w:pPr>
    </w:p>
    <w:p w14:paraId="523273EC" w14:textId="1079CD55" w:rsidR="00406550" w:rsidRDefault="00406550" w:rsidP="00406550">
      <w:pPr>
        <w:widowControl w:val="0"/>
        <w:autoSpaceDE w:val="0"/>
        <w:autoSpaceDN w:val="0"/>
        <w:adjustRightInd w:val="0"/>
        <w:spacing w:after="0" w:line="240" w:lineRule="auto"/>
        <w:rPr>
          <w:rFonts w:eastAsiaTheme="minorEastAsia" w:cs="Times New Roman"/>
        </w:rPr>
      </w:pPr>
    </w:p>
    <w:p w14:paraId="2BC6F4BF" w14:textId="77AC504C" w:rsidR="00406550" w:rsidRDefault="00406550" w:rsidP="00406550">
      <w:pPr>
        <w:widowControl w:val="0"/>
        <w:autoSpaceDE w:val="0"/>
        <w:autoSpaceDN w:val="0"/>
        <w:adjustRightInd w:val="0"/>
        <w:spacing w:after="0" w:line="240" w:lineRule="auto"/>
        <w:rPr>
          <w:rFonts w:eastAsiaTheme="minorEastAsia" w:cs="Times New Roman"/>
        </w:rPr>
      </w:pPr>
    </w:p>
    <w:p w14:paraId="289166DA" w14:textId="5733709C" w:rsidR="00406550" w:rsidRDefault="00406550" w:rsidP="00406550">
      <w:pPr>
        <w:widowControl w:val="0"/>
        <w:autoSpaceDE w:val="0"/>
        <w:autoSpaceDN w:val="0"/>
        <w:adjustRightInd w:val="0"/>
        <w:spacing w:after="0" w:line="240" w:lineRule="auto"/>
        <w:rPr>
          <w:rFonts w:eastAsiaTheme="minorEastAsia" w:cs="Times New Roman"/>
        </w:rPr>
      </w:pPr>
    </w:p>
    <w:p w14:paraId="6B73E2CA" w14:textId="48E3C4BE" w:rsidR="00406550" w:rsidRDefault="00406550" w:rsidP="00406550">
      <w:pPr>
        <w:widowControl w:val="0"/>
        <w:autoSpaceDE w:val="0"/>
        <w:autoSpaceDN w:val="0"/>
        <w:adjustRightInd w:val="0"/>
        <w:spacing w:after="0" w:line="240" w:lineRule="auto"/>
        <w:rPr>
          <w:rFonts w:eastAsiaTheme="minorEastAsia" w:cs="Times New Roman"/>
        </w:rPr>
      </w:pPr>
    </w:p>
    <w:p w14:paraId="64FF7B9F" w14:textId="02A71F93" w:rsidR="00406550" w:rsidRDefault="00406550" w:rsidP="00406550">
      <w:pPr>
        <w:widowControl w:val="0"/>
        <w:autoSpaceDE w:val="0"/>
        <w:autoSpaceDN w:val="0"/>
        <w:adjustRightInd w:val="0"/>
        <w:spacing w:after="0" w:line="240" w:lineRule="auto"/>
        <w:rPr>
          <w:rFonts w:eastAsiaTheme="minorEastAsia" w:cs="Times New Roman"/>
        </w:rPr>
      </w:pPr>
    </w:p>
    <w:p w14:paraId="6072F7E2" w14:textId="14EE2C20" w:rsidR="00406550" w:rsidRDefault="00406550" w:rsidP="00406550">
      <w:pPr>
        <w:widowControl w:val="0"/>
        <w:autoSpaceDE w:val="0"/>
        <w:autoSpaceDN w:val="0"/>
        <w:adjustRightInd w:val="0"/>
        <w:spacing w:after="0" w:line="240" w:lineRule="auto"/>
        <w:rPr>
          <w:rFonts w:eastAsiaTheme="minorEastAsia" w:cs="Times New Roman"/>
        </w:rPr>
      </w:pPr>
    </w:p>
    <w:p w14:paraId="101F8EE3" w14:textId="6EF8FD65" w:rsidR="00406550" w:rsidRDefault="00406550" w:rsidP="00406550">
      <w:pPr>
        <w:widowControl w:val="0"/>
        <w:autoSpaceDE w:val="0"/>
        <w:autoSpaceDN w:val="0"/>
        <w:adjustRightInd w:val="0"/>
        <w:spacing w:after="0" w:line="240" w:lineRule="auto"/>
        <w:rPr>
          <w:rFonts w:eastAsiaTheme="minorEastAsia" w:cs="Times New Roman"/>
        </w:rPr>
      </w:pPr>
    </w:p>
    <w:p w14:paraId="611E006E" w14:textId="25A4FCAF" w:rsidR="00406550" w:rsidRDefault="00406550" w:rsidP="00406550">
      <w:pPr>
        <w:widowControl w:val="0"/>
        <w:autoSpaceDE w:val="0"/>
        <w:autoSpaceDN w:val="0"/>
        <w:adjustRightInd w:val="0"/>
        <w:spacing w:after="0" w:line="240" w:lineRule="auto"/>
        <w:rPr>
          <w:rFonts w:eastAsiaTheme="minorEastAsia" w:cs="Times New Roman"/>
        </w:rPr>
      </w:pPr>
      <w:r>
        <w:rPr>
          <w:rFonts w:eastAsiaTheme="minorEastAsia" w:cs="Times New Roman"/>
          <w:noProof/>
        </w:rPr>
        <w:drawing>
          <wp:inline distT="0" distB="0" distL="0" distR="0" wp14:anchorId="0CD86096" wp14:editId="0D287164">
            <wp:extent cx="5943600" cy="44831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
                    <pic:cNvPicPr/>
                  </pic:nvPicPr>
                  <pic:blipFill>
                    <a:blip r:embed="rId31">
                      <a:extLst>
                        <a:ext uri="{28A0092B-C50C-407E-A947-70E740481C1C}">
                          <a14:useLocalDpi xmlns:a14="http://schemas.microsoft.com/office/drawing/2010/main" val="0"/>
                        </a:ext>
                      </a:extLst>
                    </a:blip>
                    <a:stretch>
                      <a:fillRect/>
                    </a:stretch>
                  </pic:blipFill>
                  <pic:spPr>
                    <a:xfrm>
                      <a:off x="0" y="0"/>
                      <a:ext cx="5943600" cy="4483100"/>
                    </a:xfrm>
                    <a:prstGeom prst="rect">
                      <a:avLst/>
                    </a:prstGeom>
                  </pic:spPr>
                </pic:pic>
              </a:graphicData>
            </a:graphic>
          </wp:inline>
        </w:drawing>
      </w:r>
    </w:p>
    <w:p w14:paraId="457E91C7" w14:textId="2BAEE1D8" w:rsidR="00406550" w:rsidRDefault="00406550" w:rsidP="00406550">
      <w:pPr>
        <w:widowControl w:val="0"/>
        <w:autoSpaceDE w:val="0"/>
        <w:autoSpaceDN w:val="0"/>
        <w:adjustRightInd w:val="0"/>
        <w:spacing w:after="0" w:line="240" w:lineRule="auto"/>
        <w:rPr>
          <w:rFonts w:eastAsiaTheme="minorEastAsia" w:cs="Times New Roman"/>
        </w:rPr>
      </w:pPr>
    </w:p>
    <w:p w14:paraId="6F1AEC17" w14:textId="772CFC21" w:rsidR="00406550" w:rsidRPr="00406550" w:rsidRDefault="00406550" w:rsidP="00406550">
      <w:pPr>
        <w:pStyle w:val="ListParagraph"/>
        <w:widowControl w:val="0"/>
        <w:numPr>
          <w:ilvl w:val="0"/>
          <w:numId w:val="19"/>
        </w:numPr>
        <w:autoSpaceDE w:val="0"/>
        <w:autoSpaceDN w:val="0"/>
        <w:adjustRightInd w:val="0"/>
        <w:spacing w:after="0" w:line="240" w:lineRule="auto"/>
        <w:rPr>
          <w:rFonts w:eastAsiaTheme="minorEastAsia" w:cs="Times New Roman"/>
        </w:rPr>
      </w:pPr>
      <w:r>
        <w:rPr>
          <w:rFonts w:eastAsiaTheme="minorEastAsia" w:cs="Times New Roman"/>
        </w:rPr>
        <w:t>This is the Opensta</w:t>
      </w:r>
      <w:r w:rsidR="002552D9">
        <w:rPr>
          <w:rFonts w:eastAsiaTheme="minorEastAsia" w:cs="Times New Roman"/>
        </w:rPr>
        <w:t>ck.org homepage.</w:t>
      </w:r>
    </w:p>
    <w:p w14:paraId="60F9CF94" w14:textId="77777777" w:rsidR="00406550" w:rsidRPr="00090AE8" w:rsidRDefault="00406550" w:rsidP="00406550">
      <w:pPr>
        <w:widowControl w:val="0"/>
        <w:autoSpaceDE w:val="0"/>
        <w:autoSpaceDN w:val="0"/>
        <w:adjustRightInd w:val="0"/>
        <w:spacing w:after="0" w:line="240" w:lineRule="auto"/>
        <w:rPr>
          <w:rFonts w:eastAsiaTheme="minorEastAsia" w:cs="Times New Roman"/>
        </w:rPr>
      </w:pPr>
    </w:p>
    <w:p w14:paraId="06F9D726" w14:textId="6A4C8C9B" w:rsidR="00966D14" w:rsidRPr="00AD3F30" w:rsidRDefault="003B2FF0" w:rsidP="00966D14">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696128" behindDoc="0" locked="0" layoutInCell="1" allowOverlap="1" wp14:anchorId="4A93D534" wp14:editId="083E2ECF">
                <wp:simplePos x="0" y="0"/>
                <wp:positionH relativeFrom="margin">
                  <wp:posOffset>4991100</wp:posOffset>
                </wp:positionH>
                <wp:positionV relativeFrom="paragraph">
                  <wp:posOffset>1123950</wp:posOffset>
                </wp:positionV>
                <wp:extent cx="638175" cy="457200"/>
                <wp:effectExtent l="0" t="0" r="28575" b="19050"/>
                <wp:wrapNone/>
                <wp:docPr id="29" name="Rectangle 29"/>
                <wp:cNvGraphicFramePr/>
                <a:graphic xmlns:a="http://schemas.openxmlformats.org/drawingml/2006/main">
                  <a:graphicData uri="http://schemas.microsoft.com/office/word/2010/wordprocessingShape">
                    <wps:wsp>
                      <wps:cNvSpPr/>
                      <wps:spPr>
                        <a:xfrm>
                          <a:off x="0" y="0"/>
                          <a:ext cx="638175" cy="4572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107967" id="Rectangle 29" o:spid="_x0000_s1026" style="position:absolute;margin-left:393pt;margin-top:88.5pt;width:50.25pt;height:36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" filled="f" strokecolor="#c00000" strokeweight="2pt">
                <w10:wrap anchorx="margin"/>
              </v:rect>
            </w:pict>
          </mc:Fallback>
        </mc:AlternateContent>
      </w:r>
      <w:r w:rsidR="002552D9">
        <w:rPr>
          <w:rFonts w:eastAsiaTheme="minorEastAsia" w:cs="Times New Roman"/>
          <w:noProof/>
          <w:sz w:val="24"/>
          <w:szCs w:val="24"/>
        </w:rPr>
        <w:drawing>
          <wp:inline distT="0" distB="0" distL="0" distR="0" wp14:anchorId="15BAF3F9" wp14:editId="45154AE1">
            <wp:extent cx="5943600" cy="448564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
                    <pic:cNvPicPr/>
                  </pic:nvPicPr>
                  <pic:blipFill>
                    <a:blip r:embed="rId32">
                      <a:extLst>
                        <a:ext uri="{28A0092B-C50C-407E-A947-70E740481C1C}">
                          <a14:useLocalDpi xmlns:a14="http://schemas.microsoft.com/office/drawing/2010/main" val="0"/>
                        </a:ext>
                      </a:extLst>
                    </a:blip>
                    <a:stretch>
                      <a:fillRect/>
                    </a:stretch>
                  </pic:blipFill>
                  <pic:spPr>
                    <a:xfrm>
                      <a:off x="0" y="0"/>
                      <a:ext cx="5943600" cy="4485640"/>
                    </a:xfrm>
                    <a:prstGeom prst="rect">
                      <a:avLst/>
                    </a:prstGeom>
                  </pic:spPr>
                </pic:pic>
              </a:graphicData>
            </a:graphic>
          </wp:inline>
        </w:drawing>
      </w:r>
    </w:p>
    <w:p w14:paraId="12C573E3" w14:textId="77777777" w:rsidR="00966D14" w:rsidRPr="00AD3F30" w:rsidRDefault="00966D14" w:rsidP="00966D14">
      <w:pPr>
        <w:widowControl w:val="0"/>
        <w:autoSpaceDE w:val="0"/>
        <w:autoSpaceDN w:val="0"/>
        <w:adjustRightInd w:val="0"/>
        <w:spacing w:after="0" w:line="240" w:lineRule="auto"/>
        <w:rPr>
          <w:rFonts w:eastAsiaTheme="minorEastAsia" w:cs="Times New Roman"/>
          <w:sz w:val="24"/>
          <w:szCs w:val="24"/>
        </w:rPr>
      </w:pPr>
    </w:p>
    <w:p w14:paraId="56870597" w14:textId="670F2297" w:rsidR="00757AC5" w:rsidRPr="0098722C" w:rsidRDefault="00966D14" w:rsidP="009F49CC">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8722C">
        <w:rPr>
          <w:rFonts w:eastAsiaTheme="minorEastAsia" w:cs="Times New Roman"/>
          <w:sz w:val="24"/>
          <w:szCs w:val="24"/>
        </w:rPr>
        <w:t xml:space="preserve">Changing between the </w:t>
      </w:r>
      <w:r w:rsidRPr="0098722C">
        <w:rPr>
          <w:rFonts w:eastAsiaTheme="minorEastAsia" w:cs="Times New Roman"/>
          <w:b/>
          <w:sz w:val="24"/>
          <w:szCs w:val="24"/>
        </w:rPr>
        <w:t>Default</w:t>
      </w:r>
      <w:r w:rsidRPr="0098722C">
        <w:rPr>
          <w:rFonts w:eastAsiaTheme="minorEastAsia" w:cs="Times New Roman"/>
          <w:sz w:val="24"/>
          <w:szCs w:val="24"/>
        </w:rPr>
        <w:t xml:space="preserve"> and </w:t>
      </w:r>
      <w:r w:rsidRPr="0098722C">
        <w:rPr>
          <w:rFonts w:eastAsiaTheme="minorEastAsia" w:cs="Times New Roman"/>
          <w:b/>
          <w:sz w:val="24"/>
          <w:szCs w:val="24"/>
        </w:rPr>
        <w:t xml:space="preserve">Material </w:t>
      </w:r>
      <w:r w:rsidRPr="0098722C">
        <w:rPr>
          <w:rFonts w:eastAsiaTheme="minorEastAsia" w:cs="Times New Roman"/>
          <w:sz w:val="24"/>
          <w:szCs w:val="24"/>
        </w:rPr>
        <w:t>T</w:t>
      </w:r>
      <w:r w:rsidRPr="0098722C">
        <w:rPr>
          <w:rFonts w:eastAsiaTheme="minorEastAsia" w:cs="Times New Roman"/>
          <w:b/>
          <w:sz w:val="24"/>
          <w:szCs w:val="24"/>
        </w:rPr>
        <w:t>hemes</w:t>
      </w:r>
      <w:r w:rsidRPr="0098722C">
        <w:rPr>
          <w:rFonts w:eastAsiaTheme="minorEastAsia" w:cs="Times New Roman"/>
          <w:sz w:val="24"/>
          <w:szCs w:val="24"/>
        </w:rPr>
        <w:t xml:space="preserve"> will alter the web page’s appearance</w:t>
      </w:r>
      <w:r w:rsidR="00741D14" w:rsidRPr="0098722C">
        <w:rPr>
          <w:rFonts w:eastAsiaTheme="minorEastAsia" w:cs="Times New Roman"/>
          <w:sz w:val="24"/>
          <w:szCs w:val="24"/>
        </w:rPr>
        <w:t xml:space="preserve"> (not shown)</w:t>
      </w:r>
      <w:r w:rsidRPr="0098722C">
        <w:rPr>
          <w:rFonts w:eastAsiaTheme="minorEastAsia" w:cs="Times New Roman"/>
          <w:sz w:val="24"/>
          <w:szCs w:val="24"/>
        </w:rPr>
        <w:t xml:space="preserve">.  </w:t>
      </w:r>
      <w:r w:rsidR="004B6534" w:rsidRPr="0098722C">
        <w:rPr>
          <w:rFonts w:eastAsiaTheme="minorEastAsia" w:cs="Times New Roman"/>
          <w:sz w:val="24"/>
          <w:szCs w:val="24"/>
        </w:rPr>
        <w:t>All screen captures in the instructions were taken</w:t>
      </w:r>
      <w:r w:rsidRPr="0098722C">
        <w:rPr>
          <w:rFonts w:eastAsiaTheme="minorEastAsia" w:cs="Times New Roman"/>
          <w:sz w:val="24"/>
          <w:szCs w:val="24"/>
        </w:rPr>
        <w:t xml:space="preserve"> </w:t>
      </w:r>
      <w:r w:rsidR="00056DF3">
        <w:rPr>
          <w:rFonts w:eastAsiaTheme="minorEastAsia" w:cs="Times New Roman"/>
          <w:sz w:val="24"/>
          <w:szCs w:val="24"/>
        </w:rPr>
        <w:t xml:space="preserve">with </w:t>
      </w:r>
      <w:r w:rsidRPr="0098722C">
        <w:rPr>
          <w:rFonts w:eastAsiaTheme="minorEastAsia" w:cs="Times New Roman"/>
          <w:sz w:val="24"/>
          <w:szCs w:val="24"/>
        </w:rPr>
        <w:t xml:space="preserve">the </w:t>
      </w:r>
      <w:r w:rsidR="00132E19" w:rsidRPr="0098722C">
        <w:rPr>
          <w:rFonts w:eastAsiaTheme="minorEastAsia" w:cs="Times New Roman"/>
          <w:sz w:val="24"/>
          <w:szCs w:val="24"/>
        </w:rPr>
        <w:t>d</w:t>
      </w:r>
      <w:r w:rsidRPr="0098722C">
        <w:rPr>
          <w:rFonts w:eastAsiaTheme="minorEastAsia" w:cs="Times New Roman"/>
          <w:sz w:val="24"/>
          <w:szCs w:val="24"/>
        </w:rPr>
        <w:t>efault</w:t>
      </w:r>
      <w:r w:rsidR="00132E19" w:rsidRPr="0098722C">
        <w:rPr>
          <w:rFonts w:eastAsiaTheme="minorEastAsia" w:cs="Times New Roman"/>
          <w:sz w:val="24"/>
          <w:szCs w:val="24"/>
        </w:rPr>
        <w:t xml:space="preserve"> theme</w:t>
      </w:r>
    </w:p>
    <w:p w14:paraId="69AAD1F5" w14:textId="44FA72FC" w:rsidR="00757AC5" w:rsidRPr="00AD3F30" w:rsidRDefault="00757AC5" w:rsidP="00757AC5">
      <w:pPr>
        <w:widowControl w:val="0"/>
        <w:autoSpaceDE w:val="0"/>
        <w:autoSpaceDN w:val="0"/>
        <w:adjustRightInd w:val="0"/>
        <w:spacing w:after="0" w:line="240" w:lineRule="auto"/>
        <w:rPr>
          <w:rFonts w:eastAsiaTheme="minorEastAsia" w:cs="Times New Roman"/>
          <w:sz w:val="24"/>
          <w:szCs w:val="24"/>
        </w:rPr>
      </w:pPr>
    </w:p>
    <w:p w14:paraId="1F174598" w14:textId="66FA75AA" w:rsidR="00757AC5" w:rsidRPr="00AD3F30" w:rsidRDefault="00757AC5" w:rsidP="00757AC5">
      <w:pPr>
        <w:widowControl w:val="0"/>
        <w:autoSpaceDE w:val="0"/>
        <w:autoSpaceDN w:val="0"/>
        <w:adjustRightInd w:val="0"/>
        <w:spacing w:after="0" w:line="240" w:lineRule="auto"/>
        <w:rPr>
          <w:rFonts w:eastAsiaTheme="minorEastAsia" w:cs="Times New Roman"/>
          <w:sz w:val="24"/>
          <w:szCs w:val="24"/>
        </w:rPr>
      </w:pPr>
    </w:p>
    <w:p w14:paraId="42FFA38E" w14:textId="7FF07501" w:rsidR="00757AC5" w:rsidRPr="00AD3F30" w:rsidRDefault="00757AC5" w:rsidP="00757AC5">
      <w:pPr>
        <w:widowControl w:val="0"/>
        <w:autoSpaceDE w:val="0"/>
        <w:autoSpaceDN w:val="0"/>
        <w:adjustRightInd w:val="0"/>
        <w:spacing w:after="0" w:line="240" w:lineRule="auto"/>
        <w:rPr>
          <w:rFonts w:eastAsiaTheme="minorEastAsia" w:cs="Times New Roman"/>
          <w:sz w:val="24"/>
          <w:szCs w:val="24"/>
        </w:rPr>
      </w:pPr>
    </w:p>
    <w:p w14:paraId="64325547" w14:textId="77777777" w:rsidR="00757AC5" w:rsidRPr="00AD3F30" w:rsidRDefault="00757AC5" w:rsidP="00757AC5">
      <w:pPr>
        <w:widowControl w:val="0"/>
        <w:autoSpaceDE w:val="0"/>
        <w:autoSpaceDN w:val="0"/>
        <w:adjustRightInd w:val="0"/>
        <w:spacing w:after="0" w:line="240" w:lineRule="auto"/>
        <w:rPr>
          <w:rFonts w:eastAsiaTheme="minorEastAsia" w:cs="Times New Roman"/>
          <w:sz w:val="24"/>
          <w:szCs w:val="24"/>
        </w:rPr>
      </w:pPr>
    </w:p>
    <w:p w14:paraId="5B51221D" w14:textId="77777777" w:rsidR="00757AC5" w:rsidRPr="00AD3F30" w:rsidRDefault="00757AC5" w:rsidP="00757AC5">
      <w:pPr>
        <w:widowControl w:val="0"/>
        <w:autoSpaceDE w:val="0"/>
        <w:autoSpaceDN w:val="0"/>
        <w:adjustRightInd w:val="0"/>
        <w:spacing w:after="0" w:line="240" w:lineRule="auto"/>
        <w:rPr>
          <w:rFonts w:eastAsiaTheme="minorEastAsia" w:cs="Times New Roman"/>
          <w:sz w:val="24"/>
          <w:szCs w:val="24"/>
        </w:rPr>
      </w:pPr>
    </w:p>
    <w:p w14:paraId="5296960A" w14:textId="77777777" w:rsidR="00757AC5" w:rsidRPr="00AD3F30" w:rsidRDefault="00757AC5" w:rsidP="00757AC5">
      <w:pPr>
        <w:widowControl w:val="0"/>
        <w:autoSpaceDE w:val="0"/>
        <w:autoSpaceDN w:val="0"/>
        <w:adjustRightInd w:val="0"/>
        <w:spacing w:after="0" w:line="240" w:lineRule="auto"/>
        <w:rPr>
          <w:rFonts w:eastAsiaTheme="minorEastAsia" w:cs="Times New Roman"/>
          <w:sz w:val="24"/>
          <w:szCs w:val="24"/>
        </w:rPr>
      </w:pPr>
    </w:p>
    <w:p w14:paraId="7606DFDC" w14:textId="6D1B6CAD" w:rsidR="00757AC5" w:rsidRPr="00AD3F30" w:rsidRDefault="004B6534" w:rsidP="00757AC5">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26848" behindDoc="0" locked="0" layoutInCell="1" allowOverlap="1" wp14:anchorId="046ECB41" wp14:editId="70CA00A8">
                <wp:simplePos x="0" y="0"/>
                <wp:positionH relativeFrom="margin">
                  <wp:posOffset>5025390</wp:posOffset>
                </wp:positionH>
                <wp:positionV relativeFrom="paragraph">
                  <wp:posOffset>1651635</wp:posOffset>
                </wp:positionV>
                <wp:extent cx="493395" cy="209550"/>
                <wp:effectExtent l="0" t="0" r="20955" b="19050"/>
                <wp:wrapNone/>
                <wp:docPr id="30" name="Rectangle 30"/>
                <wp:cNvGraphicFramePr/>
                <a:graphic xmlns:a="http://schemas.openxmlformats.org/drawingml/2006/main">
                  <a:graphicData uri="http://schemas.microsoft.com/office/word/2010/wordprocessingShape">
                    <wps:wsp>
                      <wps:cNvSpPr/>
                      <wps:spPr>
                        <a:xfrm>
                          <a:off x="0" y="0"/>
                          <a:ext cx="493395"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4A986E" id="Rectangle 30" o:spid="_x0000_s1026" style="position:absolute;margin-left:395.7pt;margin-top:130.05pt;width:38.85pt;height:16.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" filled="f" strokecolor="#c00000" strokeweight="2pt">
                <w10:wrap anchorx="margin"/>
              </v:rect>
            </w:pict>
          </mc:Fallback>
        </mc:AlternateContent>
      </w:r>
      <w:r w:rsidR="002552D9">
        <w:rPr>
          <w:rFonts w:eastAsiaTheme="minorEastAsia" w:cs="Times New Roman"/>
          <w:noProof/>
          <w:sz w:val="24"/>
          <w:szCs w:val="24"/>
        </w:rPr>
        <w:drawing>
          <wp:inline distT="0" distB="0" distL="0" distR="0" wp14:anchorId="50251AE3" wp14:editId="1944F8A0">
            <wp:extent cx="5943600" cy="450088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
                    <pic:cNvPicPr/>
                  </pic:nvPicPr>
                  <pic:blipFill>
                    <a:blip r:embed="rId33">
                      <a:extLst>
                        <a:ext uri="{28A0092B-C50C-407E-A947-70E740481C1C}">
                          <a14:useLocalDpi xmlns:a14="http://schemas.microsoft.com/office/drawing/2010/main" val="0"/>
                        </a:ext>
                      </a:extLst>
                    </a:blip>
                    <a:stretch>
                      <a:fillRect/>
                    </a:stretch>
                  </pic:blipFill>
                  <pic:spPr>
                    <a:xfrm>
                      <a:off x="0" y="0"/>
                      <a:ext cx="5943600" cy="4500880"/>
                    </a:xfrm>
                    <a:prstGeom prst="rect">
                      <a:avLst/>
                    </a:prstGeom>
                  </pic:spPr>
                </pic:pic>
              </a:graphicData>
            </a:graphic>
          </wp:inline>
        </w:drawing>
      </w:r>
    </w:p>
    <w:p w14:paraId="07CE858A" w14:textId="77777777" w:rsidR="004B6534" w:rsidRPr="00AD3F30" w:rsidRDefault="004B6534" w:rsidP="00757AC5">
      <w:pPr>
        <w:widowControl w:val="0"/>
        <w:autoSpaceDE w:val="0"/>
        <w:autoSpaceDN w:val="0"/>
        <w:adjustRightInd w:val="0"/>
        <w:spacing w:after="0" w:line="240" w:lineRule="auto"/>
        <w:rPr>
          <w:rFonts w:eastAsiaTheme="minorEastAsia" w:cs="Times New Roman"/>
          <w:sz w:val="24"/>
          <w:szCs w:val="24"/>
        </w:rPr>
      </w:pPr>
    </w:p>
    <w:p w14:paraId="4B42BEA8" w14:textId="7B49B672" w:rsidR="004B6534" w:rsidRDefault="004B6534" w:rsidP="004B6534">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8722C">
        <w:rPr>
          <w:rFonts w:eastAsiaTheme="minorEastAsia" w:cs="Times New Roman"/>
          <w:sz w:val="24"/>
          <w:szCs w:val="24"/>
        </w:rPr>
        <w:t xml:space="preserve">The </w:t>
      </w:r>
      <w:r w:rsidRPr="0098722C">
        <w:rPr>
          <w:rFonts w:eastAsiaTheme="minorEastAsia" w:cs="Times New Roman"/>
          <w:b/>
          <w:sz w:val="24"/>
          <w:szCs w:val="24"/>
        </w:rPr>
        <w:t>Sign Out</w:t>
      </w:r>
      <w:r w:rsidRPr="0098722C">
        <w:rPr>
          <w:rFonts w:eastAsiaTheme="minorEastAsia" w:cs="Times New Roman"/>
          <w:sz w:val="24"/>
          <w:szCs w:val="24"/>
        </w:rPr>
        <w:t xml:space="preserve"> tab logs the user out of the Dashboard web page </w:t>
      </w:r>
    </w:p>
    <w:p w14:paraId="55E92A19" w14:textId="26556AC8" w:rsidR="00EB0784" w:rsidRDefault="00EB0784" w:rsidP="00EB0784">
      <w:pPr>
        <w:widowControl w:val="0"/>
        <w:autoSpaceDE w:val="0"/>
        <w:autoSpaceDN w:val="0"/>
        <w:adjustRightInd w:val="0"/>
        <w:spacing w:after="0" w:line="240" w:lineRule="auto"/>
        <w:rPr>
          <w:rFonts w:eastAsiaTheme="minorEastAsia" w:cs="Times New Roman"/>
          <w:sz w:val="24"/>
          <w:szCs w:val="24"/>
        </w:rPr>
      </w:pPr>
    </w:p>
    <w:p w14:paraId="35EE3879" w14:textId="49D2073F" w:rsidR="00EB0784" w:rsidRDefault="00EB0784" w:rsidP="00EB0784">
      <w:pPr>
        <w:widowControl w:val="0"/>
        <w:autoSpaceDE w:val="0"/>
        <w:autoSpaceDN w:val="0"/>
        <w:adjustRightInd w:val="0"/>
        <w:spacing w:after="0" w:line="240" w:lineRule="auto"/>
        <w:rPr>
          <w:rFonts w:eastAsiaTheme="minorEastAsia" w:cs="Times New Roman"/>
          <w:sz w:val="24"/>
          <w:szCs w:val="24"/>
        </w:rPr>
      </w:pPr>
    </w:p>
    <w:p w14:paraId="196CD04C" w14:textId="63243F73" w:rsidR="00EB0784" w:rsidRDefault="00EB0784" w:rsidP="00EB0784">
      <w:pPr>
        <w:widowControl w:val="0"/>
        <w:autoSpaceDE w:val="0"/>
        <w:autoSpaceDN w:val="0"/>
        <w:adjustRightInd w:val="0"/>
        <w:spacing w:after="0" w:line="240" w:lineRule="auto"/>
        <w:rPr>
          <w:rFonts w:eastAsiaTheme="minorEastAsia" w:cs="Times New Roman"/>
          <w:sz w:val="24"/>
          <w:szCs w:val="24"/>
        </w:rPr>
      </w:pPr>
    </w:p>
    <w:p w14:paraId="00A307C2" w14:textId="263192D1" w:rsidR="00EB0784" w:rsidRDefault="00EB0784" w:rsidP="00EB0784">
      <w:pPr>
        <w:widowControl w:val="0"/>
        <w:autoSpaceDE w:val="0"/>
        <w:autoSpaceDN w:val="0"/>
        <w:adjustRightInd w:val="0"/>
        <w:spacing w:after="0" w:line="240" w:lineRule="auto"/>
        <w:rPr>
          <w:rFonts w:eastAsiaTheme="minorEastAsia" w:cs="Times New Roman"/>
          <w:sz w:val="24"/>
          <w:szCs w:val="24"/>
        </w:rPr>
      </w:pPr>
    </w:p>
    <w:p w14:paraId="56DA20B5" w14:textId="26FCB998" w:rsidR="00EB0784" w:rsidRDefault="00EB0784" w:rsidP="00EB0784">
      <w:pPr>
        <w:widowControl w:val="0"/>
        <w:autoSpaceDE w:val="0"/>
        <w:autoSpaceDN w:val="0"/>
        <w:adjustRightInd w:val="0"/>
        <w:spacing w:after="0" w:line="240" w:lineRule="auto"/>
        <w:rPr>
          <w:rFonts w:eastAsiaTheme="minorEastAsia" w:cs="Times New Roman"/>
          <w:sz w:val="24"/>
          <w:szCs w:val="24"/>
        </w:rPr>
      </w:pPr>
    </w:p>
    <w:p w14:paraId="4868BFE1" w14:textId="6E434C69" w:rsidR="00EB0784" w:rsidRDefault="00EB0784" w:rsidP="00EB0784">
      <w:pPr>
        <w:widowControl w:val="0"/>
        <w:autoSpaceDE w:val="0"/>
        <w:autoSpaceDN w:val="0"/>
        <w:adjustRightInd w:val="0"/>
        <w:spacing w:after="0" w:line="240" w:lineRule="auto"/>
        <w:rPr>
          <w:rFonts w:eastAsiaTheme="minorEastAsia" w:cs="Times New Roman"/>
          <w:sz w:val="24"/>
          <w:szCs w:val="24"/>
        </w:rPr>
      </w:pPr>
    </w:p>
    <w:p w14:paraId="00C70026" w14:textId="25BD167C" w:rsidR="00757AC5" w:rsidRPr="00EB0784" w:rsidRDefault="003B2FF0" w:rsidP="00757AC5">
      <w:pPr>
        <w:widowControl w:val="0"/>
        <w:autoSpaceDE w:val="0"/>
        <w:autoSpaceDN w:val="0"/>
        <w:adjustRightInd w:val="0"/>
        <w:spacing w:after="0" w:line="240" w:lineRule="auto"/>
        <w:rPr>
          <w:rFonts w:eastAsiaTheme="minorEastAsia" w:cs="Times New Roman"/>
          <w:sz w:val="24"/>
          <w:szCs w:val="24"/>
          <w:u w:val="single"/>
        </w:rPr>
      </w:pPr>
      <w:r w:rsidRPr="00EB0784">
        <w:rPr>
          <w:b/>
          <w:bCs/>
          <w:noProof/>
          <w:u w:val="single"/>
        </w:rPr>
        <mc:AlternateContent>
          <mc:Choice Requires="wps">
            <w:drawing>
              <wp:anchor distT="0" distB="0" distL="114300" distR="114300" simplePos="0" relativeHeight="251698176" behindDoc="0" locked="0" layoutInCell="1" allowOverlap="1" wp14:anchorId="335EF3A8" wp14:editId="1013D399">
                <wp:simplePos x="0" y="0"/>
                <wp:positionH relativeFrom="column">
                  <wp:posOffset>645795</wp:posOffset>
                </wp:positionH>
                <wp:positionV relativeFrom="paragraph">
                  <wp:posOffset>1344930</wp:posOffset>
                </wp:positionV>
                <wp:extent cx="638175" cy="180975"/>
                <wp:effectExtent l="0" t="0" r="28575" b="28575"/>
                <wp:wrapNone/>
                <wp:docPr id="46" name="Rectangle 46"/>
                <wp:cNvGraphicFramePr/>
                <a:graphic xmlns:a="http://schemas.openxmlformats.org/drawingml/2006/main">
                  <a:graphicData uri="http://schemas.microsoft.com/office/word/2010/wordprocessingShape">
                    <wps:wsp>
                      <wps:cNvSpPr/>
                      <wps:spPr>
                        <a:xfrm>
                          <a:off x="0" y="0"/>
                          <a:ext cx="638175" cy="1809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D36DBB" id="Rectangle 46" o:spid="_x0000_s1026" style="position:absolute;margin-left:50.85pt;margin-top:105.9pt;width:50.25pt;height:14.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" filled="f" strokecolor="#c00000" strokeweight="2pt"/>
            </w:pict>
          </mc:Fallback>
        </mc:AlternateContent>
      </w:r>
      <w:r w:rsidR="002552D9">
        <w:rPr>
          <w:rFonts w:eastAsiaTheme="minorEastAsia" w:cs="Times New Roman"/>
          <w:noProof/>
          <w:sz w:val="24"/>
          <w:szCs w:val="24"/>
          <w:u w:val="single"/>
        </w:rPr>
        <w:drawing>
          <wp:inline distT="0" distB="0" distL="0" distR="0" wp14:anchorId="62144C5E" wp14:editId="44A209A8">
            <wp:extent cx="5943600" cy="447992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
                    <pic:cNvPicPr/>
                  </pic:nvPicPr>
                  <pic:blipFill>
                    <a:blip r:embed="rId34">
                      <a:extLst>
                        <a:ext uri="{28A0092B-C50C-407E-A947-70E740481C1C}">
                          <a14:useLocalDpi xmlns:a14="http://schemas.microsoft.com/office/drawing/2010/main" val="0"/>
                        </a:ext>
                      </a:extLst>
                    </a:blip>
                    <a:stretch>
                      <a:fillRect/>
                    </a:stretch>
                  </pic:blipFill>
                  <pic:spPr>
                    <a:xfrm>
                      <a:off x="0" y="0"/>
                      <a:ext cx="5943600" cy="4479925"/>
                    </a:xfrm>
                    <a:prstGeom prst="rect">
                      <a:avLst/>
                    </a:prstGeom>
                  </pic:spPr>
                </pic:pic>
              </a:graphicData>
            </a:graphic>
          </wp:inline>
        </w:drawing>
      </w:r>
    </w:p>
    <w:p w14:paraId="133671A7" w14:textId="77777777" w:rsidR="006272E1" w:rsidRPr="0098722C" w:rsidRDefault="006272E1" w:rsidP="00757AC5">
      <w:pPr>
        <w:widowControl w:val="0"/>
        <w:autoSpaceDE w:val="0"/>
        <w:autoSpaceDN w:val="0"/>
        <w:adjustRightInd w:val="0"/>
        <w:spacing w:after="0" w:line="240" w:lineRule="auto"/>
        <w:rPr>
          <w:rFonts w:eastAsiaTheme="minorEastAsia" w:cs="Times New Roman"/>
          <w:sz w:val="24"/>
          <w:szCs w:val="24"/>
        </w:rPr>
      </w:pPr>
    </w:p>
    <w:p w14:paraId="2AB2E1AC" w14:textId="6C98FE9F" w:rsidR="006272E1" w:rsidRPr="0098722C" w:rsidRDefault="006272E1" w:rsidP="00471FE1">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8722C">
        <w:rPr>
          <w:rFonts w:eastAsiaTheme="minorEastAsia" w:cs="Times New Roman"/>
          <w:sz w:val="24"/>
          <w:szCs w:val="24"/>
        </w:rPr>
        <w:t xml:space="preserve">The </w:t>
      </w:r>
      <w:r w:rsidRPr="0098722C">
        <w:rPr>
          <w:rFonts w:eastAsiaTheme="minorEastAsia" w:cs="Times New Roman"/>
          <w:b/>
          <w:sz w:val="24"/>
          <w:szCs w:val="24"/>
        </w:rPr>
        <w:t>Overview</w:t>
      </w:r>
      <w:r w:rsidRPr="0098722C">
        <w:rPr>
          <w:rFonts w:eastAsiaTheme="minorEastAsia" w:cs="Times New Roman"/>
          <w:sz w:val="24"/>
          <w:szCs w:val="24"/>
        </w:rPr>
        <w:t xml:space="preserve"> pane has several icons which represent the resources that </w:t>
      </w:r>
      <w:r w:rsidR="00966D14" w:rsidRPr="0098722C">
        <w:rPr>
          <w:rFonts w:eastAsiaTheme="minorEastAsia" w:cs="Times New Roman"/>
          <w:sz w:val="24"/>
          <w:szCs w:val="24"/>
        </w:rPr>
        <w:t>the customer purchased.  As they start deploying their c</w:t>
      </w:r>
      <w:r w:rsidRPr="0098722C">
        <w:rPr>
          <w:rFonts w:eastAsiaTheme="minorEastAsia" w:cs="Times New Roman"/>
          <w:sz w:val="24"/>
          <w:szCs w:val="24"/>
        </w:rPr>
        <w:t>loud instances, the icons will change colors to indicate what ha</w:t>
      </w:r>
      <w:r w:rsidR="00C41F6D">
        <w:rPr>
          <w:rFonts w:eastAsiaTheme="minorEastAsia" w:cs="Times New Roman"/>
          <w:sz w:val="24"/>
          <w:szCs w:val="24"/>
        </w:rPr>
        <w:t xml:space="preserve">s </w:t>
      </w:r>
      <w:bookmarkStart w:id="1" w:name="_GoBack"/>
      <w:bookmarkEnd w:id="1"/>
      <w:r w:rsidR="002552D9">
        <w:rPr>
          <w:rFonts w:eastAsiaTheme="minorEastAsia" w:cs="Times New Roman"/>
          <w:sz w:val="24"/>
          <w:szCs w:val="24"/>
        </w:rPr>
        <w:t xml:space="preserve">been </w:t>
      </w:r>
      <w:r w:rsidRPr="0098722C">
        <w:rPr>
          <w:rFonts w:eastAsiaTheme="minorEastAsia" w:cs="Times New Roman"/>
          <w:sz w:val="24"/>
          <w:szCs w:val="24"/>
        </w:rPr>
        <w:t xml:space="preserve">used and what remains.  </w:t>
      </w:r>
    </w:p>
    <w:p w14:paraId="31D707BF" w14:textId="77777777" w:rsidR="00DB3D19" w:rsidRPr="0098722C" w:rsidRDefault="00DB3D19" w:rsidP="00DB3D19">
      <w:pPr>
        <w:widowControl w:val="0"/>
        <w:autoSpaceDE w:val="0"/>
        <w:autoSpaceDN w:val="0"/>
        <w:adjustRightInd w:val="0"/>
        <w:spacing w:after="0" w:line="240" w:lineRule="auto"/>
        <w:rPr>
          <w:rFonts w:eastAsiaTheme="minorEastAsia" w:cs="Times New Roman"/>
          <w:sz w:val="24"/>
          <w:szCs w:val="24"/>
        </w:rPr>
      </w:pPr>
    </w:p>
    <w:p w14:paraId="18BEC999" w14:textId="1065E783" w:rsidR="00DF51CA" w:rsidRPr="0098722C" w:rsidRDefault="00643229" w:rsidP="005B7056">
      <w:pPr>
        <w:widowControl w:val="0"/>
        <w:autoSpaceDE w:val="0"/>
        <w:autoSpaceDN w:val="0"/>
        <w:adjustRightInd w:val="0"/>
        <w:spacing w:after="0" w:line="240" w:lineRule="auto"/>
        <w:ind w:left="720"/>
        <w:rPr>
          <w:rFonts w:eastAsiaTheme="minorEastAsia" w:cs="Times New Roman"/>
          <w:sz w:val="24"/>
          <w:szCs w:val="24"/>
        </w:rPr>
      </w:pPr>
      <w:r w:rsidRPr="0098722C">
        <w:rPr>
          <w:rFonts w:eastAsiaTheme="minorEastAsia" w:cs="Times New Roman"/>
          <w:sz w:val="24"/>
          <w:szCs w:val="24"/>
        </w:rPr>
        <w:t>N</w:t>
      </w:r>
      <w:r w:rsidR="00DF51CA" w:rsidRPr="0098722C">
        <w:rPr>
          <w:rFonts w:eastAsiaTheme="minorEastAsia" w:cs="Times New Roman"/>
          <w:sz w:val="24"/>
          <w:szCs w:val="24"/>
        </w:rPr>
        <w:t>ote</w:t>
      </w:r>
      <w:r w:rsidR="008043E0" w:rsidRPr="0098722C">
        <w:rPr>
          <w:rFonts w:eastAsiaTheme="minorEastAsia" w:cs="Times New Roman"/>
          <w:sz w:val="24"/>
          <w:szCs w:val="24"/>
        </w:rPr>
        <w:t xml:space="preserve"> </w:t>
      </w:r>
      <w:r w:rsidRPr="0098722C">
        <w:rPr>
          <w:rFonts w:eastAsiaTheme="minorEastAsia" w:cs="Times New Roman"/>
          <w:sz w:val="24"/>
          <w:szCs w:val="24"/>
        </w:rPr>
        <w:t>1</w:t>
      </w:r>
      <w:r w:rsidR="00DF51CA" w:rsidRPr="0098722C">
        <w:rPr>
          <w:rFonts w:eastAsiaTheme="minorEastAsia" w:cs="Times New Roman"/>
          <w:sz w:val="24"/>
          <w:szCs w:val="24"/>
        </w:rPr>
        <w:t xml:space="preserve">:  In a real world deployment, the customer would be able to use the </w:t>
      </w:r>
      <w:r w:rsidR="006D7860" w:rsidRPr="0098722C">
        <w:rPr>
          <w:rFonts w:eastAsiaTheme="minorEastAsia" w:cs="Times New Roman"/>
          <w:sz w:val="24"/>
          <w:szCs w:val="24"/>
        </w:rPr>
        <w:t>“</w:t>
      </w:r>
      <w:r w:rsidR="00DF51CA" w:rsidRPr="0098722C">
        <w:rPr>
          <w:rFonts w:eastAsiaTheme="minorEastAsia" w:cs="Times New Roman"/>
          <w:b/>
          <w:sz w:val="24"/>
          <w:szCs w:val="24"/>
        </w:rPr>
        <w:t>Select a period of time to query its usage:</w:t>
      </w:r>
      <w:r w:rsidR="006D7860" w:rsidRPr="0098722C">
        <w:rPr>
          <w:rFonts w:eastAsiaTheme="minorEastAsia" w:cs="Times New Roman"/>
          <w:sz w:val="24"/>
          <w:szCs w:val="24"/>
        </w:rPr>
        <w:t>”</w:t>
      </w:r>
      <w:r w:rsidR="00DF51CA" w:rsidRPr="0098722C">
        <w:rPr>
          <w:rFonts w:eastAsiaTheme="minorEastAsia" w:cs="Times New Roman"/>
          <w:sz w:val="24"/>
          <w:szCs w:val="24"/>
        </w:rPr>
        <w:t xml:space="preserve"> </w:t>
      </w:r>
      <w:r w:rsidR="00926F22" w:rsidRPr="0098722C">
        <w:rPr>
          <w:rStyle w:val="CommentReference"/>
          <w:sz w:val="24"/>
          <w:szCs w:val="24"/>
        </w:rPr>
        <w:commentReference w:id="2"/>
      </w:r>
      <w:r w:rsidR="00DF51CA" w:rsidRPr="0098722C">
        <w:rPr>
          <w:rFonts w:eastAsiaTheme="minorEastAsia" w:cs="Times New Roman"/>
          <w:sz w:val="24"/>
          <w:szCs w:val="24"/>
        </w:rPr>
        <w:t xml:space="preserve"> </w:t>
      </w:r>
      <w:r w:rsidR="00EB0784">
        <w:rPr>
          <w:rFonts w:eastAsiaTheme="minorEastAsia" w:cs="Times New Roman"/>
          <w:sz w:val="24"/>
          <w:szCs w:val="24"/>
        </w:rPr>
        <w:t xml:space="preserve">In the VMware Workstation </w:t>
      </w:r>
      <w:r w:rsidR="006D7860" w:rsidRPr="0098722C">
        <w:rPr>
          <w:rFonts w:eastAsiaTheme="minorEastAsia" w:cs="Times New Roman"/>
          <w:sz w:val="24"/>
          <w:szCs w:val="24"/>
        </w:rPr>
        <w:t xml:space="preserve">environment the </w:t>
      </w:r>
      <w:r w:rsidR="00EB0784">
        <w:rPr>
          <w:rFonts w:eastAsiaTheme="minorEastAsia" w:cs="Times New Roman"/>
          <w:sz w:val="24"/>
          <w:szCs w:val="24"/>
        </w:rPr>
        <w:t>VMs are</w:t>
      </w:r>
      <w:r w:rsidR="006D7860" w:rsidRPr="0098722C">
        <w:rPr>
          <w:rFonts w:eastAsiaTheme="minorEastAsia" w:cs="Times New Roman"/>
          <w:sz w:val="24"/>
          <w:szCs w:val="24"/>
        </w:rPr>
        <w:t xml:space="preserve"> revert</w:t>
      </w:r>
      <w:r w:rsidR="00EB0784">
        <w:rPr>
          <w:rFonts w:eastAsiaTheme="minorEastAsia" w:cs="Times New Roman"/>
          <w:sz w:val="24"/>
          <w:szCs w:val="24"/>
        </w:rPr>
        <w:t>ed</w:t>
      </w:r>
      <w:r w:rsidR="006D7860" w:rsidRPr="0098722C">
        <w:rPr>
          <w:rFonts w:eastAsiaTheme="minorEastAsia" w:cs="Times New Roman"/>
          <w:sz w:val="24"/>
          <w:szCs w:val="24"/>
        </w:rPr>
        <w:t xml:space="preserve"> to a snapshot, therefore this feature will not function.</w:t>
      </w:r>
    </w:p>
    <w:p w14:paraId="32C9CF6B" w14:textId="7D0050A2" w:rsidR="00757AC5" w:rsidRPr="0098722C" w:rsidRDefault="00757AC5" w:rsidP="00757AC5">
      <w:pPr>
        <w:widowControl w:val="0"/>
        <w:autoSpaceDE w:val="0"/>
        <w:autoSpaceDN w:val="0"/>
        <w:adjustRightInd w:val="0"/>
        <w:spacing w:after="0" w:line="240" w:lineRule="auto"/>
        <w:rPr>
          <w:rFonts w:eastAsiaTheme="minorEastAsia" w:cs="Times New Roman"/>
          <w:sz w:val="24"/>
          <w:szCs w:val="24"/>
        </w:rPr>
      </w:pPr>
    </w:p>
    <w:p w14:paraId="10225B54" w14:textId="1C202E19" w:rsidR="00500566" w:rsidRPr="0098722C" w:rsidRDefault="00500566" w:rsidP="005B7056">
      <w:pPr>
        <w:widowControl w:val="0"/>
        <w:autoSpaceDE w:val="0"/>
        <w:autoSpaceDN w:val="0"/>
        <w:adjustRightInd w:val="0"/>
        <w:spacing w:after="0" w:line="240" w:lineRule="auto"/>
        <w:ind w:left="720"/>
        <w:rPr>
          <w:rFonts w:eastAsiaTheme="minorEastAsia" w:cs="Times New Roman"/>
          <w:sz w:val="24"/>
          <w:szCs w:val="24"/>
        </w:rPr>
      </w:pPr>
      <w:r w:rsidRPr="0098722C">
        <w:rPr>
          <w:rFonts w:eastAsiaTheme="minorEastAsia" w:cs="Times New Roman"/>
          <w:sz w:val="24"/>
          <w:szCs w:val="24"/>
        </w:rPr>
        <w:t>Note</w:t>
      </w:r>
      <w:r w:rsidR="00643229" w:rsidRPr="0098722C">
        <w:rPr>
          <w:rFonts w:eastAsiaTheme="minorEastAsia" w:cs="Times New Roman"/>
          <w:sz w:val="24"/>
          <w:szCs w:val="24"/>
        </w:rPr>
        <w:t xml:space="preserve"> </w:t>
      </w:r>
      <w:commentRangeStart w:id="3"/>
      <w:r w:rsidR="00643229" w:rsidRPr="0098722C">
        <w:rPr>
          <w:rFonts w:eastAsiaTheme="minorEastAsia" w:cs="Times New Roman"/>
          <w:sz w:val="24"/>
          <w:szCs w:val="24"/>
        </w:rPr>
        <w:t>2</w:t>
      </w:r>
      <w:commentRangeEnd w:id="3"/>
      <w:r w:rsidR="000814F3" w:rsidRPr="0098722C">
        <w:rPr>
          <w:rStyle w:val="CommentReference"/>
          <w:sz w:val="24"/>
          <w:szCs w:val="24"/>
        </w:rPr>
        <w:commentReference w:id="3"/>
      </w:r>
      <w:r w:rsidRPr="0098722C">
        <w:rPr>
          <w:rFonts w:eastAsiaTheme="minorEastAsia" w:cs="Times New Roman"/>
          <w:sz w:val="24"/>
          <w:szCs w:val="24"/>
        </w:rPr>
        <w:t xml:space="preserve">:  </w:t>
      </w:r>
      <w:r w:rsidR="006D7860" w:rsidRPr="0098722C">
        <w:rPr>
          <w:rFonts w:eastAsiaTheme="minorEastAsia" w:cs="Times New Roman"/>
          <w:sz w:val="24"/>
          <w:szCs w:val="24"/>
        </w:rPr>
        <w:t>Resources are alloca</w:t>
      </w:r>
      <w:r w:rsidR="00926417" w:rsidRPr="0098722C">
        <w:rPr>
          <w:rFonts w:eastAsiaTheme="minorEastAsia" w:cs="Times New Roman"/>
          <w:sz w:val="24"/>
          <w:szCs w:val="24"/>
        </w:rPr>
        <w:t>ted by the provider</w:t>
      </w:r>
      <w:r w:rsidR="00611334" w:rsidRPr="0098722C">
        <w:rPr>
          <w:rFonts w:eastAsiaTheme="minorEastAsia" w:cs="Times New Roman"/>
          <w:sz w:val="24"/>
          <w:szCs w:val="24"/>
        </w:rPr>
        <w:t>, so</w:t>
      </w:r>
      <w:r w:rsidR="00926417" w:rsidRPr="0098722C">
        <w:rPr>
          <w:rFonts w:eastAsiaTheme="minorEastAsia" w:cs="Times New Roman"/>
          <w:sz w:val="24"/>
          <w:szCs w:val="24"/>
        </w:rPr>
        <w:t xml:space="preserve"> what this</w:t>
      </w:r>
      <w:r w:rsidR="006D7860" w:rsidRPr="0098722C">
        <w:rPr>
          <w:rFonts w:eastAsiaTheme="minorEastAsia" w:cs="Times New Roman"/>
          <w:sz w:val="24"/>
          <w:szCs w:val="24"/>
        </w:rPr>
        <w:t xml:space="preserve"> Overview is showing is a very limited set of resources.  </w:t>
      </w:r>
      <w:r w:rsidR="00926417" w:rsidRPr="0098722C">
        <w:rPr>
          <w:rFonts w:eastAsiaTheme="minorEastAsia" w:cs="Times New Roman"/>
          <w:sz w:val="24"/>
          <w:szCs w:val="24"/>
        </w:rPr>
        <w:t xml:space="preserve">These resources are configured based on customer needs and would be negotiated in the contract.  The contract may include the ability for customers to request more resources at </w:t>
      </w:r>
      <w:r w:rsidR="00611334" w:rsidRPr="0098722C">
        <w:rPr>
          <w:rFonts w:eastAsiaTheme="minorEastAsia" w:cs="Times New Roman"/>
          <w:sz w:val="24"/>
          <w:szCs w:val="24"/>
        </w:rPr>
        <w:t xml:space="preserve">an </w:t>
      </w:r>
      <w:r w:rsidR="00926417" w:rsidRPr="0098722C">
        <w:rPr>
          <w:rFonts w:eastAsiaTheme="minorEastAsia" w:cs="Times New Roman"/>
          <w:sz w:val="24"/>
          <w:szCs w:val="24"/>
        </w:rPr>
        <w:t xml:space="preserve">additional cost. </w:t>
      </w:r>
      <w:r w:rsidR="00132E19" w:rsidRPr="0098722C">
        <w:rPr>
          <w:rFonts w:eastAsiaTheme="minorEastAsia" w:cs="Times New Roman"/>
          <w:sz w:val="24"/>
          <w:szCs w:val="24"/>
        </w:rPr>
        <w:t xml:space="preserve"> </w:t>
      </w:r>
    </w:p>
    <w:p w14:paraId="36E8D216" w14:textId="77777777" w:rsidR="00DB3D19" w:rsidRPr="00741183" w:rsidRDefault="00DB3D19" w:rsidP="00757AC5">
      <w:pPr>
        <w:widowControl w:val="0"/>
        <w:autoSpaceDE w:val="0"/>
        <w:autoSpaceDN w:val="0"/>
        <w:adjustRightInd w:val="0"/>
        <w:spacing w:after="0" w:line="240" w:lineRule="auto"/>
        <w:rPr>
          <w:rFonts w:eastAsiaTheme="minorEastAsia" w:cs="Times New Roman"/>
        </w:rPr>
      </w:pPr>
    </w:p>
    <w:p w14:paraId="1CD0723B" w14:textId="77777777" w:rsidR="00DB3D19" w:rsidRPr="00AD3F30" w:rsidRDefault="00DB3D19" w:rsidP="00757AC5">
      <w:pPr>
        <w:widowControl w:val="0"/>
        <w:autoSpaceDE w:val="0"/>
        <w:autoSpaceDN w:val="0"/>
        <w:adjustRightInd w:val="0"/>
        <w:spacing w:after="0" w:line="240" w:lineRule="auto"/>
        <w:rPr>
          <w:rFonts w:eastAsiaTheme="minorEastAsia" w:cs="Times New Roman"/>
          <w:sz w:val="24"/>
          <w:szCs w:val="24"/>
        </w:rPr>
      </w:pPr>
    </w:p>
    <w:p w14:paraId="7301B26A" w14:textId="20384C24" w:rsidR="00DB3D19" w:rsidRPr="00AD3F30" w:rsidRDefault="004848FE" w:rsidP="00757AC5">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00224" behindDoc="0" locked="0" layoutInCell="1" allowOverlap="1" wp14:anchorId="158C4054" wp14:editId="3EFAFE02">
                <wp:simplePos x="0" y="0"/>
                <wp:positionH relativeFrom="column">
                  <wp:posOffset>605790</wp:posOffset>
                </wp:positionH>
                <wp:positionV relativeFrom="paragraph">
                  <wp:posOffset>1337310</wp:posOffset>
                </wp:positionV>
                <wp:extent cx="638175" cy="180975"/>
                <wp:effectExtent l="0" t="0" r="28575" b="28575"/>
                <wp:wrapNone/>
                <wp:docPr id="57" name="Rectangle 57"/>
                <wp:cNvGraphicFramePr/>
                <a:graphic xmlns:a="http://schemas.openxmlformats.org/drawingml/2006/main">
                  <a:graphicData uri="http://schemas.microsoft.com/office/word/2010/wordprocessingShape">
                    <wps:wsp>
                      <wps:cNvSpPr/>
                      <wps:spPr>
                        <a:xfrm>
                          <a:off x="0" y="0"/>
                          <a:ext cx="638175" cy="1809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8D126B" id="Rectangle 57" o:spid="_x0000_s1026" style="position:absolute;margin-left:47.7pt;margin-top:105.3pt;width:50.25pt;height:14.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" filled="f" strokecolor="#c00000" strokeweight="2pt"/>
            </w:pict>
          </mc:Fallback>
        </mc:AlternateContent>
      </w:r>
      <w:r w:rsidR="002552D9">
        <w:rPr>
          <w:rFonts w:eastAsiaTheme="minorEastAsia" w:cs="Times New Roman"/>
          <w:noProof/>
          <w:sz w:val="24"/>
          <w:szCs w:val="24"/>
        </w:rPr>
        <w:drawing>
          <wp:inline distT="0" distB="0" distL="0" distR="0" wp14:anchorId="2ACDB8C0" wp14:editId="618A34FD">
            <wp:extent cx="5943600" cy="382905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
                    <pic:cNvPicPr/>
                  </pic:nvPicPr>
                  <pic:blipFill>
                    <a:blip r:embed="rId35">
                      <a:extLst>
                        <a:ext uri="{28A0092B-C50C-407E-A947-70E740481C1C}">
                          <a14:useLocalDpi xmlns:a14="http://schemas.microsoft.com/office/drawing/2010/main" val="0"/>
                        </a:ext>
                      </a:extLst>
                    </a:blip>
                    <a:stretch>
                      <a:fillRect/>
                    </a:stretch>
                  </pic:blipFill>
                  <pic:spPr>
                    <a:xfrm>
                      <a:off x="0" y="0"/>
                      <a:ext cx="5943600" cy="3829050"/>
                    </a:xfrm>
                    <a:prstGeom prst="rect">
                      <a:avLst/>
                    </a:prstGeom>
                  </pic:spPr>
                </pic:pic>
              </a:graphicData>
            </a:graphic>
          </wp:inline>
        </w:drawing>
      </w:r>
    </w:p>
    <w:p w14:paraId="23268AEA" w14:textId="77777777" w:rsidR="00DB3D19" w:rsidRPr="00AD3F30" w:rsidRDefault="00DB3D19" w:rsidP="00757AC5">
      <w:pPr>
        <w:widowControl w:val="0"/>
        <w:autoSpaceDE w:val="0"/>
        <w:autoSpaceDN w:val="0"/>
        <w:adjustRightInd w:val="0"/>
        <w:spacing w:after="0" w:line="240" w:lineRule="auto"/>
        <w:rPr>
          <w:rFonts w:eastAsiaTheme="minorEastAsia" w:cs="Times New Roman"/>
          <w:sz w:val="24"/>
          <w:szCs w:val="24"/>
        </w:rPr>
      </w:pPr>
    </w:p>
    <w:p w14:paraId="64C619B9" w14:textId="7B41D4B6" w:rsidR="004848FE" w:rsidRDefault="004848FE" w:rsidP="004848F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8722C">
        <w:rPr>
          <w:rFonts w:eastAsiaTheme="minorEastAsia" w:cs="Times New Roman"/>
          <w:b/>
          <w:sz w:val="24"/>
          <w:szCs w:val="24"/>
        </w:rPr>
        <w:t xml:space="preserve">Click </w:t>
      </w:r>
      <w:r w:rsidRPr="0098722C">
        <w:rPr>
          <w:rFonts w:eastAsiaTheme="minorEastAsia" w:cs="Times New Roman"/>
          <w:sz w:val="24"/>
          <w:szCs w:val="24"/>
        </w:rPr>
        <w:t>on</w:t>
      </w:r>
      <w:r w:rsidR="00926417" w:rsidRPr="0098722C">
        <w:rPr>
          <w:rFonts w:eastAsiaTheme="minorEastAsia" w:cs="Times New Roman"/>
          <w:sz w:val="24"/>
          <w:szCs w:val="24"/>
        </w:rPr>
        <w:t xml:space="preserve"> the </w:t>
      </w:r>
      <w:commentRangeStart w:id="4"/>
      <w:r w:rsidRPr="0098722C">
        <w:rPr>
          <w:rFonts w:eastAsiaTheme="minorEastAsia" w:cs="Times New Roman"/>
          <w:b/>
          <w:sz w:val="24"/>
          <w:szCs w:val="24"/>
        </w:rPr>
        <w:t>Instances</w:t>
      </w:r>
      <w:commentRangeEnd w:id="4"/>
      <w:r w:rsidR="000814F3" w:rsidRPr="0098722C">
        <w:rPr>
          <w:rStyle w:val="CommentReference"/>
          <w:sz w:val="24"/>
          <w:szCs w:val="24"/>
        </w:rPr>
        <w:commentReference w:id="4"/>
      </w:r>
      <w:r w:rsidRPr="0098722C">
        <w:rPr>
          <w:rFonts w:eastAsiaTheme="minorEastAsia" w:cs="Times New Roman"/>
          <w:b/>
          <w:sz w:val="24"/>
          <w:szCs w:val="24"/>
        </w:rPr>
        <w:t xml:space="preserve"> </w:t>
      </w:r>
      <w:r w:rsidRPr="0098722C">
        <w:rPr>
          <w:rFonts w:eastAsiaTheme="minorEastAsia" w:cs="Times New Roman"/>
          <w:sz w:val="24"/>
          <w:szCs w:val="24"/>
        </w:rPr>
        <w:t>tab</w:t>
      </w:r>
      <w:r w:rsidRPr="0098722C">
        <w:rPr>
          <w:rFonts w:eastAsiaTheme="minorEastAsia" w:cs="Times New Roman"/>
          <w:b/>
          <w:sz w:val="24"/>
          <w:szCs w:val="24"/>
        </w:rPr>
        <w:t xml:space="preserve"> </w:t>
      </w:r>
      <w:r w:rsidRPr="0098722C">
        <w:rPr>
          <w:rFonts w:eastAsiaTheme="minorEastAsia" w:cs="Times New Roman"/>
          <w:sz w:val="24"/>
          <w:szCs w:val="24"/>
        </w:rPr>
        <w:t xml:space="preserve">and you should see that there are currently no items displayed in the center pane.  This pane will </w:t>
      </w:r>
      <w:r w:rsidR="00DF3C24" w:rsidRPr="0098722C">
        <w:rPr>
          <w:rFonts w:eastAsiaTheme="minorEastAsia" w:cs="Times New Roman"/>
          <w:sz w:val="24"/>
          <w:szCs w:val="24"/>
        </w:rPr>
        <w:t>be populated with instances after</w:t>
      </w:r>
      <w:r w:rsidRPr="0098722C">
        <w:rPr>
          <w:rFonts w:eastAsiaTheme="minorEastAsia" w:cs="Times New Roman"/>
          <w:sz w:val="24"/>
          <w:szCs w:val="24"/>
        </w:rPr>
        <w:t xml:space="preserve"> the customer has launched their image(s).  As part of the CLOUDTech customer support team, you will assist XYZ Company in launching their cloud severs in subsequent labs. </w:t>
      </w:r>
    </w:p>
    <w:p w14:paraId="278A3DF5" w14:textId="68F86D72" w:rsidR="0057779A" w:rsidRPr="0098722C" w:rsidRDefault="0057779A" w:rsidP="0057779A">
      <w:pPr>
        <w:pStyle w:val="ListParagraph"/>
        <w:widowControl w:val="0"/>
        <w:autoSpaceDE w:val="0"/>
        <w:autoSpaceDN w:val="0"/>
        <w:adjustRightInd w:val="0"/>
        <w:spacing w:after="0" w:line="240" w:lineRule="auto"/>
        <w:rPr>
          <w:rFonts w:eastAsiaTheme="minorEastAsia" w:cs="Times New Roman"/>
          <w:sz w:val="24"/>
          <w:szCs w:val="24"/>
        </w:rPr>
      </w:pPr>
    </w:p>
    <w:p w14:paraId="1ED5AD25" w14:textId="1487F424" w:rsidR="00EB0784" w:rsidRDefault="00EB0784" w:rsidP="004848FE">
      <w:pPr>
        <w:widowControl w:val="0"/>
        <w:autoSpaceDE w:val="0"/>
        <w:autoSpaceDN w:val="0"/>
        <w:adjustRightInd w:val="0"/>
        <w:spacing w:after="0" w:line="240" w:lineRule="auto"/>
        <w:rPr>
          <w:rFonts w:eastAsiaTheme="minorEastAsia" w:cs="Times New Roman"/>
          <w:sz w:val="24"/>
          <w:szCs w:val="24"/>
        </w:rPr>
      </w:pPr>
      <w:r w:rsidRPr="008043E0">
        <w:rPr>
          <w:rFonts w:eastAsiaTheme="minorEastAsia" w:cs="Times New Roman"/>
          <w:noProof/>
        </w:rPr>
        <mc:AlternateContent>
          <mc:Choice Requires="wps">
            <w:drawing>
              <wp:anchor distT="0" distB="0" distL="114300" distR="114300" simplePos="0" relativeHeight="251746304" behindDoc="0" locked="0" layoutInCell="1" allowOverlap="1" wp14:anchorId="52446700" wp14:editId="0408F0B0">
                <wp:simplePos x="0" y="0"/>
                <wp:positionH relativeFrom="margin">
                  <wp:align>right</wp:align>
                </wp:positionH>
                <wp:positionV relativeFrom="paragraph">
                  <wp:posOffset>233680</wp:posOffset>
                </wp:positionV>
                <wp:extent cx="5805170" cy="2647950"/>
                <wp:effectExtent l="0" t="0" r="24130" b="19050"/>
                <wp:wrapNone/>
                <wp:docPr id="41" name="Rectangle 41"/>
                <wp:cNvGraphicFramePr/>
                <a:graphic xmlns:a="http://schemas.openxmlformats.org/drawingml/2006/main">
                  <a:graphicData uri="http://schemas.microsoft.com/office/word/2010/wordprocessingShape">
                    <wps:wsp>
                      <wps:cNvSpPr/>
                      <wps:spPr>
                        <a:xfrm>
                          <a:off x="0" y="0"/>
                          <a:ext cx="5805170" cy="264795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2814CD91" w14:textId="6B63C494" w:rsidR="008043E0" w:rsidRPr="0098722C" w:rsidRDefault="008043E0" w:rsidP="008043E0">
                            <w:pPr>
                              <w:rPr>
                                <w:b/>
                                <w:sz w:val="32"/>
                                <w:szCs w:val="32"/>
                              </w:rPr>
                            </w:pPr>
                            <w:r w:rsidRPr="0098722C">
                              <w:rPr>
                                <w:b/>
                                <w:sz w:val="32"/>
                                <w:szCs w:val="32"/>
                              </w:rPr>
                              <w:t>Instances</w:t>
                            </w:r>
                          </w:p>
                          <w:p w14:paraId="411F0858" w14:textId="7C1DF4DA" w:rsidR="008043E0" w:rsidRPr="0098722C" w:rsidRDefault="008043E0" w:rsidP="008043E0">
                            <w:pPr>
                              <w:rPr>
                                <w:b/>
                                <w:sz w:val="24"/>
                                <w:szCs w:val="24"/>
                              </w:rPr>
                            </w:pPr>
                            <w:r w:rsidRPr="0098722C">
                              <w:rPr>
                                <w:b/>
                                <w:sz w:val="24"/>
                                <w:szCs w:val="24"/>
                              </w:rPr>
                              <w:t xml:space="preserve">Instances are </w:t>
                            </w:r>
                            <w:r w:rsidR="00B46396" w:rsidRPr="0098722C">
                              <w:rPr>
                                <w:b/>
                                <w:sz w:val="24"/>
                                <w:szCs w:val="24"/>
                              </w:rPr>
                              <w:t xml:space="preserve">virtual machines that run inside the cloud.  </w:t>
                            </w:r>
                            <w:r w:rsidRPr="0098722C">
                              <w:rPr>
                                <w:b/>
                                <w:sz w:val="24"/>
                                <w:szCs w:val="24"/>
                              </w:rPr>
                              <w:t xml:space="preserve">Users can launch </w:t>
                            </w:r>
                            <w:r w:rsidR="00B46396" w:rsidRPr="0098722C">
                              <w:rPr>
                                <w:b/>
                                <w:sz w:val="24"/>
                                <w:szCs w:val="24"/>
                              </w:rPr>
                              <w:t>multiple</w:t>
                            </w:r>
                            <w:r w:rsidRPr="0098722C">
                              <w:rPr>
                                <w:b/>
                                <w:sz w:val="24"/>
                                <w:szCs w:val="24"/>
                              </w:rPr>
                              <w:t xml:space="preserve"> instance</w:t>
                            </w:r>
                            <w:r w:rsidR="00B46396" w:rsidRPr="0098722C">
                              <w:rPr>
                                <w:b/>
                                <w:sz w:val="24"/>
                                <w:szCs w:val="24"/>
                              </w:rPr>
                              <w:t>s from the same image. Every i</w:t>
                            </w:r>
                            <w:r w:rsidRPr="0098722C">
                              <w:rPr>
                                <w:b/>
                                <w:sz w:val="24"/>
                                <w:szCs w:val="24"/>
                              </w:rPr>
                              <w:t xml:space="preserve">nstance runs from a copy of the base image. Any changes made to the instance </w:t>
                            </w:r>
                            <w:r w:rsidR="00B46396" w:rsidRPr="0098722C">
                              <w:rPr>
                                <w:b/>
                                <w:sz w:val="24"/>
                                <w:szCs w:val="24"/>
                              </w:rPr>
                              <w:t>have no e</w:t>
                            </w:r>
                            <w:r w:rsidRPr="0098722C">
                              <w:rPr>
                                <w:b/>
                                <w:sz w:val="24"/>
                                <w:szCs w:val="24"/>
                              </w:rPr>
                              <w:t xml:space="preserve">ffect </w:t>
                            </w:r>
                            <w:r w:rsidR="00B46396" w:rsidRPr="0098722C">
                              <w:rPr>
                                <w:b/>
                                <w:sz w:val="24"/>
                                <w:szCs w:val="24"/>
                              </w:rPr>
                              <w:t xml:space="preserve">on </w:t>
                            </w:r>
                            <w:r w:rsidRPr="0098722C">
                              <w:rPr>
                                <w:b/>
                                <w:sz w:val="24"/>
                                <w:szCs w:val="24"/>
                              </w:rPr>
                              <w:t xml:space="preserve">the base image. </w:t>
                            </w:r>
                            <w:r w:rsidR="00B46396" w:rsidRPr="0098722C">
                              <w:rPr>
                                <w:b/>
                                <w:sz w:val="24"/>
                                <w:szCs w:val="24"/>
                              </w:rPr>
                              <w:t>You can launch an instance from the following sources:</w:t>
                            </w:r>
                          </w:p>
                          <w:p w14:paraId="221C67AB" w14:textId="77777777" w:rsidR="00B46396" w:rsidRPr="0098722C" w:rsidRDefault="00B46396" w:rsidP="00B46396">
                            <w:pPr>
                              <w:numPr>
                                <w:ilvl w:val="0"/>
                                <w:numId w:val="25"/>
                              </w:numPr>
                              <w:rPr>
                                <w:b/>
                                <w:sz w:val="24"/>
                                <w:szCs w:val="24"/>
                              </w:rPr>
                            </w:pPr>
                            <w:r w:rsidRPr="0098722C">
                              <w:rPr>
                                <w:b/>
                                <w:sz w:val="24"/>
                                <w:szCs w:val="24"/>
                              </w:rPr>
                              <w:t>Images uploaded to the Image service.</w:t>
                            </w:r>
                          </w:p>
                          <w:p w14:paraId="36C1C125" w14:textId="77777777" w:rsidR="00B46396" w:rsidRPr="0098722C" w:rsidRDefault="00B46396" w:rsidP="00B46396">
                            <w:pPr>
                              <w:numPr>
                                <w:ilvl w:val="0"/>
                                <w:numId w:val="25"/>
                              </w:numPr>
                              <w:rPr>
                                <w:b/>
                                <w:sz w:val="24"/>
                                <w:szCs w:val="24"/>
                              </w:rPr>
                            </w:pPr>
                            <w:r w:rsidRPr="0098722C">
                              <w:rPr>
                                <w:b/>
                                <w:sz w:val="24"/>
                                <w:szCs w:val="24"/>
                              </w:rPr>
                              <w:t>Image that you have copied to a persistent volume. The instance launches from the volume, which is provided by the cinder-volume API through iSCSI.</w:t>
                            </w:r>
                          </w:p>
                          <w:p w14:paraId="421B80DB" w14:textId="77777777" w:rsidR="00B46396" w:rsidRPr="0098722C" w:rsidRDefault="00B46396" w:rsidP="00B46396">
                            <w:pPr>
                              <w:numPr>
                                <w:ilvl w:val="0"/>
                                <w:numId w:val="25"/>
                              </w:numPr>
                              <w:rPr>
                                <w:b/>
                                <w:sz w:val="24"/>
                                <w:szCs w:val="24"/>
                              </w:rPr>
                            </w:pPr>
                            <w:r w:rsidRPr="0098722C">
                              <w:rPr>
                                <w:b/>
                                <w:sz w:val="24"/>
                                <w:szCs w:val="24"/>
                              </w:rPr>
                              <w:t>Instance snapshot that you took.</w:t>
                            </w:r>
                          </w:p>
                          <w:p w14:paraId="451F03AE" w14:textId="77777777" w:rsidR="00B46396" w:rsidRPr="001F0ABE" w:rsidRDefault="00B46396" w:rsidP="008043E0">
                            <w:pPr>
                              <w:rPr>
                                <w:b/>
                                <w:sz w:val="16"/>
                                <w:szCs w:val="16"/>
                              </w:rPr>
                            </w:pPr>
                          </w:p>
                          <w:p w14:paraId="5E8FFB8C" w14:textId="77777777" w:rsidR="008043E0" w:rsidRPr="007A44E3" w:rsidRDefault="008043E0" w:rsidP="008043E0">
                            <w:pP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2446700" id="Rectangle 41" o:spid="_x0000_s1030" style="position:absolute;margin-left:405.9pt;margin-top:18.4pt;width:457.1pt;height:208.5pt;z-index:25174630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" fillcolor="#17375e" strokecolor="#d9d9d9" strokeweight="2pt">
                <v:textbox>
                  <w:txbxContent>
                    <w:p w14:paraId="2814CD91" w14:textId="6B63C494" w:rsidR="008043E0" w:rsidRPr="0098722C" w:rsidRDefault="008043E0" w:rsidP="008043E0">
                      <w:pPr>
                        <w:rPr>
                          <w:b/>
                          <w:sz w:val="32"/>
                          <w:szCs w:val="32"/>
                        </w:rPr>
                      </w:pPr>
                      <w:r w:rsidRPr="0098722C">
                        <w:rPr>
                          <w:b/>
                          <w:sz w:val="32"/>
                          <w:szCs w:val="32"/>
                        </w:rPr>
                        <w:t>Instances</w:t>
                      </w:r>
                    </w:p>
                    <w:p w14:paraId="411F0858" w14:textId="7C1DF4DA" w:rsidR="008043E0" w:rsidRPr="0098722C" w:rsidRDefault="008043E0" w:rsidP="008043E0">
                      <w:pPr>
                        <w:rPr>
                          <w:b/>
                          <w:sz w:val="24"/>
                          <w:szCs w:val="24"/>
                        </w:rPr>
                      </w:pPr>
                      <w:r w:rsidRPr="0098722C">
                        <w:rPr>
                          <w:b/>
                          <w:sz w:val="24"/>
                          <w:szCs w:val="24"/>
                        </w:rPr>
                        <w:t xml:space="preserve">Instances are </w:t>
                      </w:r>
                      <w:r w:rsidR="00B46396" w:rsidRPr="0098722C">
                        <w:rPr>
                          <w:b/>
                          <w:sz w:val="24"/>
                          <w:szCs w:val="24"/>
                        </w:rPr>
                        <w:t xml:space="preserve">virtual machines that run inside the cloud.  </w:t>
                      </w:r>
                      <w:r w:rsidRPr="0098722C">
                        <w:rPr>
                          <w:b/>
                          <w:sz w:val="24"/>
                          <w:szCs w:val="24"/>
                        </w:rPr>
                        <w:t xml:space="preserve">Users can launch </w:t>
                      </w:r>
                      <w:r w:rsidR="00B46396" w:rsidRPr="0098722C">
                        <w:rPr>
                          <w:b/>
                          <w:sz w:val="24"/>
                          <w:szCs w:val="24"/>
                        </w:rPr>
                        <w:t>multiple</w:t>
                      </w:r>
                      <w:r w:rsidRPr="0098722C">
                        <w:rPr>
                          <w:b/>
                          <w:sz w:val="24"/>
                          <w:szCs w:val="24"/>
                        </w:rPr>
                        <w:t xml:space="preserve"> instance</w:t>
                      </w:r>
                      <w:r w:rsidR="00B46396" w:rsidRPr="0098722C">
                        <w:rPr>
                          <w:b/>
                          <w:sz w:val="24"/>
                          <w:szCs w:val="24"/>
                        </w:rPr>
                        <w:t>s from the same image. Every i</w:t>
                      </w:r>
                      <w:r w:rsidRPr="0098722C">
                        <w:rPr>
                          <w:b/>
                          <w:sz w:val="24"/>
                          <w:szCs w:val="24"/>
                        </w:rPr>
                        <w:t xml:space="preserve">nstance runs from a copy of the base image. Any changes made to the instance </w:t>
                      </w:r>
                      <w:r w:rsidR="00B46396" w:rsidRPr="0098722C">
                        <w:rPr>
                          <w:b/>
                          <w:sz w:val="24"/>
                          <w:szCs w:val="24"/>
                        </w:rPr>
                        <w:t>have no e</w:t>
                      </w:r>
                      <w:r w:rsidRPr="0098722C">
                        <w:rPr>
                          <w:b/>
                          <w:sz w:val="24"/>
                          <w:szCs w:val="24"/>
                        </w:rPr>
                        <w:t xml:space="preserve">ffect </w:t>
                      </w:r>
                      <w:r w:rsidR="00B46396" w:rsidRPr="0098722C">
                        <w:rPr>
                          <w:b/>
                          <w:sz w:val="24"/>
                          <w:szCs w:val="24"/>
                        </w:rPr>
                        <w:t xml:space="preserve">on </w:t>
                      </w:r>
                      <w:r w:rsidRPr="0098722C">
                        <w:rPr>
                          <w:b/>
                          <w:sz w:val="24"/>
                          <w:szCs w:val="24"/>
                        </w:rPr>
                        <w:t xml:space="preserve">the base image. </w:t>
                      </w:r>
                      <w:r w:rsidR="00B46396" w:rsidRPr="0098722C">
                        <w:rPr>
                          <w:b/>
                          <w:sz w:val="24"/>
                          <w:szCs w:val="24"/>
                        </w:rPr>
                        <w:t>You can launch an instance from the following sources:</w:t>
                      </w:r>
                    </w:p>
                    <w:p w14:paraId="221C67AB" w14:textId="77777777" w:rsidR="00B46396" w:rsidRPr="0098722C" w:rsidRDefault="00B46396" w:rsidP="00B46396">
                      <w:pPr>
                        <w:numPr>
                          <w:ilvl w:val="0"/>
                          <w:numId w:val="25"/>
                        </w:numPr>
                        <w:rPr>
                          <w:b/>
                          <w:sz w:val="24"/>
                          <w:szCs w:val="24"/>
                        </w:rPr>
                      </w:pPr>
                      <w:r w:rsidRPr="0098722C">
                        <w:rPr>
                          <w:b/>
                          <w:sz w:val="24"/>
                          <w:szCs w:val="24"/>
                        </w:rPr>
                        <w:t>Images uploaded to the Image service.</w:t>
                      </w:r>
                    </w:p>
                    <w:p w14:paraId="36C1C125" w14:textId="77777777" w:rsidR="00B46396" w:rsidRPr="0098722C" w:rsidRDefault="00B46396" w:rsidP="00B46396">
                      <w:pPr>
                        <w:numPr>
                          <w:ilvl w:val="0"/>
                          <w:numId w:val="25"/>
                        </w:numPr>
                        <w:rPr>
                          <w:b/>
                          <w:sz w:val="24"/>
                          <w:szCs w:val="24"/>
                        </w:rPr>
                      </w:pPr>
                      <w:r w:rsidRPr="0098722C">
                        <w:rPr>
                          <w:b/>
                          <w:sz w:val="24"/>
                          <w:szCs w:val="24"/>
                        </w:rPr>
                        <w:t>Image that you have copied to a persistent volume. The instance launches from the volume, which is provided by the cinder-volume API through iSCSI.</w:t>
                      </w:r>
                    </w:p>
                    <w:p w14:paraId="421B80DB" w14:textId="77777777" w:rsidR="00B46396" w:rsidRPr="0098722C" w:rsidRDefault="00B46396" w:rsidP="00B46396">
                      <w:pPr>
                        <w:numPr>
                          <w:ilvl w:val="0"/>
                          <w:numId w:val="25"/>
                        </w:numPr>
                        <w:rPr>
                          <w:b/>
                          <w:sz w:val="24"/>
                          <w:szCs w:val="24"/>
                        </w:rPr>
                      </w:pPr>
                      <w:r w:rsidRPr="0098722C">
                        <w:rPr>
                          <w:b/>
                          <w:sz w:val="24"/>
                          <w:szCs w:val="24"/>
                        </w:rPr>
                        <w:t>Instance snapshot that you took.</w:t>
                      </w:r>
                    </w:p>
                    <w:p w14:paraId="451F03AE" w14:textId="77777777" w:rsidR="00B46396" w:rsidRPr="001F0ABE" w:rsidRDefault="00B46396" w:rsidP="008043E0">
                      <w:pPr>
                        <w:rPr>
                          <w:b/>
                          <w:sz w:val="16"/>
                          <w:szCs w:val="16"/>
                        </w:rPr>
                      </w:pPr>
                    </w:p>
                    <w:p w14:paraId="5E8FFB8C" w14:textId="77777777" w:rsidR="008043E0" w:rsidRPr="007A44E3" w:rsidRDefault="008043E0" w:rsidP="008043E0">
                      <w:pPr>
                        <w:rPr>
                          <w:sz w:val="16"/>
                          <w:szCs w:val="16"/>
                        </w:rPr>
                      </w:pPr>
                    </w:p>
                  </w:txbxContent>
                </v:textbox>
                <w10:wrap anchorx="margin"/>
              </v:rect>
            </w:pict>
          </mc:Fallback>
        </mc:AlternateContent>
      </w:r>
    </w:p>
    <w:p w14:paraId="5CD6BFFC" w14:textId="77777777" w:rsidR="00EB0784" w:rsidRPr="00EB0784" w:rsidRDefault="00EB0784" w:rsidP="00EB0784">
      <w:pPr>
        <w:rPr>
          <w:rFonts w:eastAsiaTheme="minorEastAsia" w:cs="Times New Roman"/>
          <w:sz w:val="24"/>
          <w:szCs w:val="24"/>
        </w:rPr>
      </w:pPr>
    </w:p>
    <w:p w14:paraId="738AC3AE" w14:textId="77777777" w:rsidR="00EB0784" w:rsidRPr="00EB0784" w:rsidRDefault="00EB0784" w:rsidP="00EB0784">
      <w:pPr>
        <w:rPr>
          <w:rFonts w:eastAsiaTheme="minorEastAsia" w:cs="Times New Roman"/>
          <w:sz w:val="24"/>
          <w:szCs w:val="24"/>
        </w:rPr>
      </w:pPr>
    </w:p>
    <w:p w14:paraId="6CC2ADFA" w14:textId="77777777" w:rsidR="00EB0784" w:rsidRPr="00EB0784" w:rsidRDefault="00EB0784" w:rsidP="00EB0784">
      <w:pPr>
        <w:rPr>
          <w:rFonts w:eastAsiaTheme="minorEastAsia" w:cs="Times New Roman"/>
          <w:sz w:val="24"/>
          <w:szCs w:val="24"/>
        </w:rPr>
      </w:pPr>
    </w:p>
    <w:p w14:paraId="279216B1" w14:textId="77777777" w:rsidR="00EB0784" w:rsidRPr="00EB0784" w:rsidRDefault="00EB0784" w:rsidP="00EB0784">
      <w:pPr>
        <w:rPr>
          <w:rFonts w:eastAsiaTheme="minorEastAsia" w:cs="Times New Roman"/>
          <w:sz w:val="24"/>
          <w:szCs w:val="24"/>
        </w:rPr>
      </w:pPr>
    </w:p>
    <w:p w14:paraId="2192364D" w14:textId="77777777" w:rsidR="00EB0784" w:rsidRPr="00EB0784" w:rsidRDefault="00EB0784" w:rsidP="00EB0784">
      <w:pPr>
        <w:rPr>
          <w:rFonts w:eastAsiaTheme="minorEastAsia" w:cs="Times New Roman"/>
          <w:sz w:val="24"/>
          <w:szCs w:val="24"/>
        </w:rPr>
      </w:pPr>
    </w:p>
    <w:p w14:paraId="2830C813" w14:textId="77777777" w:rsidR="00EB0784" w:rsidRPr="00EB0784" w:rsidRDefault="00EB0784" w:rsidP="00EB0784">
      <w:pPr>
        <w:rPr>
          <w:rFonts w:eastAsiaTheme="minorEastAsia" w:cs="Times New Roman"/>
          <w:sz w:val="24"/>
          <w:szCs w:val="24"/>
        </w:rPr>
      </w:pPr>
    </w:p>
    <w:p w14:paraId="0B444A79" w14:textId="77777777" w:rsidR="00EB0784" w:rsidRPr="00EB0784" w:rsidRDefault="00EB0784" w:rsidP="00EB0784">
      <w:pPr>
        <w:rPr>
          <w:rFonts w:eastAsiaTheme="minorEastAsia" w:cs="Times New Roman"/>
          <w:sz w:val="24"/>
          <w:szCs w:val="24"/>
        </w:rPr>
      </w:pPr>
    </w:p>
    <w:p w14:paraId="0579668E" w14:textId="758816BD" w:rsidR="00EB0784" w:rsidRDefault="00EB0784" w:rsidP="00EB0784">
      <w:pPr>
        <w:jc w:val="right"/>
        <w:rPr>
          <w:rFonts w:eastAsiaTheme="minorEastAsia" w:cs="Times New Roman"/>
          <w:sz w:val="24"/>
          <w:szCs w:val="24"/>
        </w:rPr>
      </w:pPr>
    </w:p>
    <w:p w14:paraId="00DD45A1" w14:textId="50BCA145" w:rsidR="00EB0784" w:rsidRDefault="00EB0784" w:rsidP="00EB0784">
      <w:pPr>
        <w:jc w:val="right"/>
        <w:rPr>
          <w:rFonts w:eastAsiaTheme="minorEastAsia" w:cs="Times New Roman"/>
          <w:sz w:val="24"/>
          <w:szCs w:val="24"/>
        </w:rPr>
      </w:pPr>
      <w:r w:rsidRPr="00AD3F30">
        <w:rPr>
          <w:b/>
          <w:bCs/>
          <w:noProof/>
        </w:rPr>
        <mc:AlternateContent>
          <mc:Choice Requires="wps">
            <w:drawing>
              <wp:anchor distT="0" distB="0" distL="114300" distR="114300" simplePos="0" relativeHeight="251756544" behindDoc="0" locked="0" layoutInCell="1" allowOverlap="1" wp14:anchorId="10164147" wp14:editId="32F85AE6">
                <wp:simplePos x="0" y="0"/>
                <wp:positionH relativeFrom="column">
                  <wp:posOffset>628650</wp:posOffset>
                </wp:positionH>
                <wp:positionV relativeFrom="paragraph">
                  <wp:posOffset>1796415</wp:posOffset>
                </wp:positionV>
                <wp:extent cx="638175" cy="180975"/>
                <wp:effectExtent l="0" t="0" r="28575" b="28575"/>
                <wp:wrapNone/>
                <wp:docPr id="116" name="Rectangle 116"/>
                <wp:cNvGraphicFramePr/>
                <a:graphic xmlns:a="http://schemas.openxmlformats.org/drawingml/2006/main">
                  <a:graphicData uri="http://schemas.microsoft.com/office/word/2010/wordprocessingShape">
                    <wps:wsp>
                      <wps:cNvSpPr/>
                      <wps:spPr>
                        <a:xfrm>
                          <a:off x="0" y="0"/>
                          <a:ext cx="638175" cy="1809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06A987" id="Rectangle 116" o:spid="_x0000_s1026" style="position:absolute;margin-left:49.5pt;margin-top:141.45pt;width:50.25pt;height:14.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" filled="f" strokecolor="#c00000" strokeweight="2pt"/>
            </w:pict>
          </mc:Fallback>
        </mc:AlternateContent>
      </w:r>
      <w:r w:rsidR="002552D9">
        <w:rPr>
          <w:rFonts w:eastAsiaTheme="minorEastAsia" w:cs="Times New Roman"/>
          <w:noProof/>
          <w:sz w:val="24"/>
          <w:szCs w:val="24"/>
        </w:rPr>
        <w:drawing>
          <wp:inline distT="0" distB="0" distL="0" distR="0" wp14:anchorId="6F83BBD7" wp14:editId="12D2AAAA">
            <wp:extent cx="5943600" cy="450088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
                    <pic:cNvPicPr/>
                  </pic:nvPicPr>
                  <pic:blipFill>
                    <a:blip r:embed="rId36">
                      <a:extLst>
                        <a:ext uri="{28A0092B-C50C-407E-A947-70E740481C1C}">
                          <a14:useLocalDpi xmlns:a14="http://schemas.microsoft.com/office/drawing/2010/main" val="0"/>
                        </a:ext>
                      </a:extLst>
                    </a:blip>
                    <a:stretch>
                      <a:fillRect/>
                    </a:stretch>
                  </pic:blipFill>
                  <pic:spPr>
                    <a:xfrm>
                      <a:off x="0" y="0"/>
                      <a:ext cx="5943600" cy="4500880"/>
                    </a:xfrm>
                    <a:prstGeom prst="rect">
                      <a:avLst/>
                    </a:prstGeom>
                  </pic:spPr>
                </pic:pic>
              </a:graphicData>
            </a:graphic>
          </wp:inline>
        </w:drawing>
      </w:r>
    </w:p>
    <w:p w14:paraId="1026B7CF" w14:textId="1CF111D7" w:rsidR="00EB0784" w:rsidRDefault="00EB0784" w:rsidP="00EB0784">
      <w:pPr>
        <w:pStyle w:val="ListParagraph"/>
        <w:numPr>
          <w:ilvl w:val="0"/>
          <w:numId w:val="19"/>
        </w:numPr>
        <w:rPr>
          <w:rFonts w:eastAsiaTheme="minorEastAsia" w:cs="Times New Roman"/>
          <w:sz w:val="24"/>
          <w:szCs w:val="24"/>
        </w:rPr>
      </w:pPr>
      <w:r>
        <w:rPr>
          <w:rFonts w:eastAsiaTheme="minorEastAsia" w:cs="Times New Roman"/>
          <w:sz w:val="24"/>
          <w:szCs w:val="24"/>
        </w:rPr>
        <w:t xml:space="preserve">Click on the Volumes tab and you should see that there are no volumes present.  Volumes can be created as part of instance or as a standalone volume that can be attached to an instance.  You will see these as you complete later labs.  </w:t>
      </w:r>
    </w:p>
    <w:p w14:paraId="0913C29B" w14:textId="6B681E33" w:rsidR="00EB0784" w:rsidRDefault="00EB0784" w:rsidP="00EB0784">
      <w:pPr>
        <w:rPr>
          <w:rFonts w:eastAsiaTheme="minorEastAsia" w:cs="Times New Roman"/>
          <w:sz w:val="24"/>
          <w:szCs w:val="24"/>
        </w:rPr>
      </w:pPr>
    </w:p>
    <w:p w14:paraId="7EFD564C" w14:textId="4A68ACE8" w:rsidR="00487B5E" w:rsidRDefault="00487B5E" w:rsidP="00EB0784">
      <w:pPr>
        <w:ind w:left="360"/>
        <w:rPr>
          <w:rFonts w:eastAsiaTheme="minorEastAsia" w:cs="Times New Roman"/>
          <w:sz w:val="24"/>
          <w:szCs w:val="24"/>
        </w:rPr>
      </w:pPr>
      <w:r w:rsidRPr="008043E0">
        <w:rPr>
          <w:rFonts w:eastAsiaTheme="minorEastAsia" w:cs="Times New Roman"/>
          <w:noProof/>
        </w:rPr>
        <mc:AlternateContent>
          <mc:Choice Requires="wps">
            <w:drawing>
              <wp:anchor distT="0" distB="0" distL="114300" distR="114300" simplePos="0" relativeHeight="251758592" behindDoc="0" locked="0" layoutInCell="1" allowOverlap="1" wp14:anchorId="05CF2B97" wp14:editId="3983AD65">
                <wp:simplePos x="0" y="0"/>
                <wp:positionH relativeFrom="margin">
                  <wp:align>right</wp:align>
                </wp:positionH>
                <wp:positionV relativeFrom="paragraph">
                  <wp:posOffset>7620</wp:posOffset>
                </wp:positionV>
                <wp:extent cx="5805170" cy="2042160"/>
                <wp:effectExtent l="0" t="0" r="24130" b="15240"/>
                <wp:wrapNone/>
                <wp:docPr id="117" name="Rectangle 117"/>
                <wp:cNvGraphicFramePr/>
                <a:graphic xmlns:a="http://schemas.openxmlformats.org/drawingml/2006/main">
                  <a:graphicData uri="http://schemas.microsoft.com/office/word/2010/wordprocessingShape">
                    <wps:wsp>
                      <wps:cNvSpPr/>
                      <wps:spPr>
                        <a:xfrm>
                          <a:off x="0" y="0"/>
                          <a:ext cx="5805170" cy="204216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664B6268" w14:textId="6592C5B8" w:rsidR="00EB0784" w:rsidRPr="0098722C" w:rsidRDefault="00EB0784" w:rsidP="00EB0784">
                            <w:pPr>
                              <w:rPr>
                                <w:b/>
                                <w:sz w:val="32"/>
                                <w:szCs w:val="32"/>
                              </w:rPr>
                            </w:pPr>
                            <w:r>
                              <w:rPr>
                                <w:b/>
                                <w:sz w:val="32"/>
                                <w:szCs w:val="32"/>
                              </w:rPr>
                              <w:t>Volumes</w:t>
                            </w:r>
                          </w:p>
                          <w:p w14:paraId="2823C1A6" w14:textId="77777777" w:rsidR="00EB0784" w:rsidRDefault="00EB0784" w:rsidP="00EB0784">
                            <w:pPr>
                              <w:rPr>
                                <w:b/>
                                <w:sz w:val="24"/>
                                <w:szCs w:val="24"/>
                              </w:rPr>
                            </w:pPr>
                            <w:r w:rsidRPr="00EB0784">
                              <w:rPr>
                                <w:b/>
                                <w:sz w:val="24"/>
                                <w:szCs w:val="24"/>
                              </w:rPr>
                              <w:t>Volumes are the Block Storage devices that you attach to instances to enable persistent storage. Users can attach a volume to a running instance or detach a volume and attach it to another instance at</w:t>
                            </w:r>
                            <w:r>
                              <w:rPr>
                                <w:b/>
                                <w:sz w:val="24"/>
                                <w:szCs w:val="24"/>
                              </w:rPr>
                              <w:t xml:space="preserve"> any time. </w:t>
                            </w:r>
                          </w:p>
                          <w:p w14:paraId="37B843AB" w14:textId="265CCD6D" w:rsidR="00EB0784" w:rsidRPr="0098722C" w:rsidRDefault="00EB0784" w:rsidP="00EB0784">
                            <w:pPr>
                              <w:rPr>
                                <w:b/>
                                <w:sz w:val="24"/>
                                <w:szCs w:val="24"/>
                              </w:rPr>
                            </w:pPr>
                            <w:r w:rsidRPr="00EB0784">
                              <w:rPr>
                                <w:b/>
                                <w:sz w:val="24"/>
                                <w:szCs w:val="24"/>
                              </w:rPr>
                              <w:t>As an administrative user, you can manage volumes and volume types for users in various projects. You can create and delete volume types, and you can</w:t>
                            </w:r>
                            <w:r w:rsidR="009362E9">
                              <w:rPr>
                                <w:b/>
                                <w:sz w:val="24"/>
                                <w:szCs w:val="24"/>
                              </w:rPr>
                              <w:t xml:space="preserve"> view and delete volumes. </w:t>
                            </w:r>
                          </w:p>
                          <w:p w14:paraId="3308DB27" w14:textId="77777777" w:rsidR="00EB0784" w:rsidRPr="001F0ABE" w:rsidRDefault="00EB0784" w:rsidP="00EB0784">
                            <w:pPr>
                              <w:rPr>
                                <w:b/>
                                <w:sz w:val="16"/>
                                <w:szCs w:val="16"/>
                              </w:rPr>
                            </w:pPr>
                          </w:p>
                          <w:p w14:paraId="75CC2D73" w14:textId="77777777" w:rsidR="00EB0784" w:rsidRPr="007A44E3" w:rsidRDefault="00EB0784" w:rsidP="00EB0784">
                            <w:pP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5CF2B97" id="Rectangle 117" o:spid="_x0000_s1031" style="position:absolute;left:0;text-align:left;margin-left:405.9pt;margin-top:.6pt;width:457.1pt;height:160.8pt;z-index:25175859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" fillcolor="#17375e" strokecolor="#d9d9d9" strokeweight="2pt">
                <v:textbox>
                  <w:txbxContent>
                    <w:p w14:paraId="664B6268" w14:textId="6592C5B8" w:rsidR="00EB0784" w:rsidRPr="0098722C" w:rsidRDefault="00EB0784" w:rsidP="00EB0784">
                      <w:pPr>
                        <w:rPr>
                          <w:b/>
                          <w:sz w:val="32"/>
                          <w:szCs w:val="32"/>
                        </w:rPr>
                      </w:pPr>
                      <w:r>
                        <w:rPr>
                          <w:b/>
                          <w:sz w:val="32"/>
                          <w:szCs w:val="32"/>
                        </w:rPr>
                        <w:t>Volumes</w:t>
                      </w:r>
                    </w:p>
                    <w:p w14:paraId="2823C1A6" w14:textId="77777777" w:rsidR="00EB0784" w:rsidRDefault="00EB0784" w:rsidP="00EB0784">
                      <w:pPr>
                        <w:rPr>
                          <w:b/>
                          <w:sz w:val="24"/>
                          <w:szCs w:val="24"/>
                        </w:rPr>
                      </w:pPr>
                      <w:r w:rsidRPr="00EB0784">
                        <w:rPr>
                          <w:b/>
                          <w:sz w:val="24"/>
                          <w:szCs w:val="24"/>
                        </w:rPr>
                        <w:t>Volumes are the Block Storage devices that you attach to instances to enable persistent storage. Users can attach a volume to a running instance or detach a volume and attach it to another instance at</w:t>
                      </w:r>
                      <w:r>
                        <w:rPr>
                          <w:b/>
                          <w:sz w:val="24"/>
                          <w:szCs w:val="24"/>
                        </w:rPr>
                        <w:t xml:space="preserve"> any time. </w:t>
                      </w:r>
                    </w:p>
                    <w:p w14:paraId="37B843AB" w14:textId="265CCD6D" w:rsidR="00EB0784" w:rsidRPr="0098722C" w:rsidRDefault="00EB0784" w:rsidP="00EB0784">
                      <w:pPr>
                        <w:rPr>
                          <w:b/>
                          <w:sz w:val="24"/>
                          <w:szCs w:val="24"/>
                        </w:rPr>
                      </w:pPr>
                      <w:r w:rsidRPr="00EB0784">
                        <w:rPr>
                          <w:b/>
                          <w:sz w:val="24"/>
                          <w:szCs w:val="24"/>
                        </w:rPr>
                        <w:t>As an administrative user, you can manage volumes and volume types for users in various projects. You can create and delete volume types, and you can</w:t>
                      </w:r>
                      <w:r w:rsidR="009362E9">
                        <w:rPr>
                          <w:b/>
                          <w:sz w:val="24"/>
                          <w:szCs w:val="24"/>
                        </w:rPr>
                        <w:t xml:space="preserve"> view and delete volumes. </w:t>
                      </w:r>
                    </w:p>
                    <w:p w14:paraId="3308DB27" w14:textId="77777777" w:rsidR="00EB0784" w:rsidRPr="001F0ABE" w:rsidRDefault="00EB0784" w:rsidP="00EB0784">
                      <w:pPr>
                        <w:rPr>
                          <w:b/>
                          <w:sz w:val="16"/>
                          <w:szCs w:val="16"/>
                        </w:rPr>
                      </w:pPr>
                    </w:p>
                    <w:p w14:paraId="75CC2D73" w14:textId="77777777" w:rsidR="00EB0784" w:rsidRPr="007A44E3" w:rsidRDefault="00EB0784" w:rsidP="00EB0784">
                      <w:pPr>
                        <w:rPr>
                          <w:sz w:val="16"/>
                          <w:szCs w:val="16"/>
                        </w:rPr>
                      </w:pPr>
                    </w:p>
                  </w:txbxContent>
                </v:textbox>
                <w10:wrap anchorx="margin"/>
              </v:rect>
            </w:pict>
          </mc:Fallback>
        </mc:AlternateContent>
      </w:r>
    </w:p>
    <w:p w14:paraId="5A7803CF" w14:textId="77777777" w:rsidR="00487B5E" w:rsidRPr="00487B5E" w:rsidRDefault="00487B5E" w:rsidP="00487B5E">
      <w:pPr>
        <w:rPr>
          <w:rFonts w:eastAsiaTheme="minorEastAsia" w:cs="Times New Roman"/>
          <w:sz w:val="24"/>
          <w:szCs w:val="24"/>
        </w:rPr>
      </w:pPr>
    </w:p>
    <w:p w14:paraId="609480BF" w14:textId="77777777" w:rsidR="00487B5E" w:rsidRPr="00487B5E" w:rsidRDefault="00487B5E" w:rsidP="00487B5E">
      <w:pPr>
        <w:rPr>
          <w:rFonts w:eastAsiaTheme="minorEastAsia" w:cs="Times New Roman"/>
          <w:sz w:val="24"/>
          <w:szCs w:val="24"/>
        </w:rPr>
      </w:pPr>
    </w:p>
    <w:p w14:paraId="1A06A2CB" w14:textId="77777777" w:rsidR="00487B5E" w:rsidRPr="00487B5E" w:rsidRDefault="00487B5E" w:rsidP="00487B5E">
      <w:pPr>
        <w:rPr>
          <w:rFonts w:eastAsiaTheme="minorEastAsia" w:cs="Times New Roman"/>
          <w:sz w:val="24"/>
          <w:szCs w:val="24"/>
        </w:rPr>
      </w:pPr>
    </w:p>
    <w:p w14:paraId="16872A95" w14:textId="77777777" w:rsidR="00487B5E" w:rsidRPr="00487B5E" w:rsidRDefault="00487B5E" w:rsidP="00487B5E">
      <w:pPr>
        <w:rPr>
          <w:rFonts w:eastAsiaTheme="minorEastAsia" w:cs="Times New Roman"/>
          <w:sz w:val="24"/>
          <w:szCs w:val="24"/>
        </w:rPr>
      </w:pPr>
    </w:p>
    <w:p w14:paraId="7E6A9E8A" w14:textId="77777777" w:rsidR="00487B5E" w:rsidRPr="00487B5E" w:rsidRDefault="00487B5E" w:rsidP="00487B5E">
      <w:pPr>
        <w:rPr>
          <w:rFonts w:eastAsiaTheme="minorEastAsia" w:cs="Times New Roman"/>
          <w:sz w:val="24"/>
          <w:szCs w:val="24"/>
        </w:rPr>
      </w:pPr>
    </w:p>
    <w:p w14:paraId="510FF2C8" w14:textId="77777777" w:rsidR="00487B5E" w:rsidRPr="00487B5E" w:rsidRDefault="00487B5E" w:rsidP="00487B5E">
      <w:pPr>
        <w:rPr>
          <w:rFonts w:eastAsiaTheme="minorEastAsia" w:cs="Times New Roman"/>
          <w:sz w:val="24"/>
          <w:szCs w:val="24"/>
        </w:rPr>
      </w:pPr>
    </w:p>
    <w:p w14:paraId="448EFE09" w14:textId="535C03C2" w:rsidR="00487B5E" w:rsidRDefault="002552D9" w:rsidP="00487B5E">
      <w:pPr>
        <w:rPr>
          <w:rFonts w:eastAsiaTheme="minorEastAsia" w:cs="Times New Roman"/>
          <w:sz w:val="24"/>
          <w:szCs w:val="24"/>
        </w:rPr>
      </w:pPr>
      <w:r>
        <w:rPr>
          <w:rFonts w:eastAsiaTheme="minorEastAsia" w:cs="Times New Roman"/>
          <w:noProof/>
          <w:sz w:val="24"/>
          <w:szCs w:val="24"/>
        </w:rPr>
        <w:drawing>
          <wp:inline distT="0" distB="0" distL="0" distR="0" wp14:anchorId="0C090FD5" wp14:editId="437527BA">
            <wp:extent cx="5943600" cy="44970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4497070"/>
                    </a:xfrm>
                    <a:prstGeom prst="rect">
                      <a:avLst/>
                    </a:prstGeom>
                  </pic:spPr>
                </pic:pic>
              </a:graphicData>
            </a:graphic>
          </wp:inline>
        </w:drawing>
      </w:r>
    </w:p>
    <w:p w14:paraId="5A4322EC" w14:textId="576C0567" w:rsidR="004848FE" w:rsidRPr="00487B5E" w:rsidRDefault="004848FE" w:rsidP="00487B5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487B5E">
        <w:rPr>
          <w:rFonts w:eastAsiaTheme="minorEastAsia" w:cs="Times New Roman"/>
          <w:b/>
          <w:sz w:val="24"/>
          <w:szCs w:val="24"/>
        </w:rPr>
        <w:t xml:space="preserve">Click </w:t>
      </w:r>
      <w:r w:rsidRPr="00487B5E">
        <w:rPr>
          <w:rFonts w:eastAsiaTheme="minorEastAsia" w:cs="Times New Roman"/>
          <w:sz w:val="24"/>
          <w:szCs w:val="24"/>
        </w:rPr>
        <w:t xml:space="preserve">on the </w:t>
      </w:r>
      <w:r w:rsidRPr="00487B5E">
        <w:rPr>
          <w:rFonts w:eastAsiaTheme="minorEastAsia" w:cs="Times New Roman"/>
          <w:b/>
          <w:sz w:val="24"/>
          <w:szCs w:val="24"/>
        </w:rPr>
        <w:t xml:space="preserve">Images </w:t>
      </w:r>
      <w:r w:rsidRPr="00487B5E">
        <w:rPr>
          <w:rFonts w:eastAsiaTheme="minorEastAsia" w:cs="Times New Roman"/>
          <w:sz w:val="24"/>
          <w:szCs w:val="24"/>
        </w:rPr>
        <w:t>tab</w:t>
      </w:r>
      <w:r w:rsidRPr="00487B5E">
        <w:rPr>
          <w:rFonts w:eastAsiaTheme="minorEastAsia" w:cs="Times New Roman"/>
          <w:b/>
          <w:sz w:val="24"/>
          <w:szCs w:val="24"/>
        </w:rPr>
        <w:t xml:space="preserve"> </w:t>
      </w:r>
      <w:r w:rsidRPr="00487B5E">
        <w:rPr>
          <w:rFonts w:eastAsiaTheme="minorEastAsia" w:cs="Times New Roman"/>
          <w:sz w:val="24"/>
          <w:szCs w:val="24"/>
        </w:rPr>
        <w:t xml:space="preserve">and you should see that there </w:t>
      </w:r>
      <w:r w:rsidR="002552D9">
        <w:rPr>
          <w:rFonts w:eastAsiaTheme="minorEastAsia" w:cs="Times New Roman"/>
          <w:sz w:val="24"/>
          <w:szCs w:val="24"/>
        </w:rPr>
        <w:t>are two</w:t>
      </w:r>
      <w:r w:rsidR="009362E9" w:rsidRPr="00487B5E">
        <w:rPr>
          <w:rFonts w:eastAsiaTheme="minorEastAsia" w:cs="Times New Roman"/>
          <w:sz w:val="24"/>
          <w:szCs w:val="24"/>
        </w:rPr>
        <w:t xml:space="preserve"> i</w:t>
      </w:r>
      <w:r w:rsidRPr="00487B5E">
        <w:rPr>
          <w:rFonts w:eastAsiaTheme="minorEastAsia" w:cs="Times New Roman"/>
          <w:sz w:val="24"/>
          <w:szCs w:val="24"/>
        </w:rPr>
        <w:t>mage</w:t>
      </w:r>
      <w:r w:rsidR="002552D9">
        <w:rPr>
          <w:rFonts w:eastAsiaTheme="minorEastAsia" w:cs="Times New Roman"/>
          <w:sz w:val="24"/>
          <w:szCs w:val="24"/>
        </w:rPr>
        <w:t>s</w:t>
      </w:r>
      <w:r w:rsidR="009362E9" w:rsidRPr="00487B5E">
        <w:rPr>
          <w:rFonts w:eastAsiaTheme="minorEastAsia" w:cs="Times New Roman"/>
          <w:sz w:val="24"/>
          <w:szCs w:val="24"/>
        </w:rPr>
        <w:t>, CentOS 7</w:t>
      </w:r>
      <w:r w:rsidR="002552D9">
        <w:rPr>
          <w:rFonts w:eastAsiaTheme="minorEastAsia" w:cs="Times New Roman"/>
          <w:sz w:val="24"/>
          <w:szCs w:val="24"/>
        </w:rPr>
        <w:t xml:space="preserve"> and Server 2012 R2</w:t>
      </w:r>
      <w:r w:rsidR="009362E9" w:rsidRPr="00487B5E">
        <w:rPr>
          <w:rFonts w:eastAsiaTheme="minorEastAsia" w:cs="Times New Roman"/>
          <w:sz w:val="24"/>
          <w:szCs w:val="24"/>
        </w:rPr>
        <w:t>, which</w:t>
      </w:r>
      <w:r w:rsidRPr="00487B5E">
        <w:rPr>
          <w:rFonts w:eastAsiaTheme="minorEastAsia" w:cs="Times New Roman"/>
          <w:sz w:val="24"/>
          <w:szCs w:val="24"/>
        </w:rPr>
        <w:t xml:space="preserve"> </w:t>
      </w:r>
      <w:r w:rsidR="009362E9" w:rsidRPr="00487B5E">
        <w:rPr>
          <w:rFonts w:eastAsiaTheme="minorEastAsia" w:cs="Times New Roman"/>
          <w:sz w:val="24"/>
          <w:szCs w:val="24"/>
        </w:rPr>
        <w:t>was</w:t>
      </w:r>
      <w:r w:rsidRPr="00487B5E">
        <w:rPr>
          <w:rFonts w:eastAsiaTheme="minorEastAsia" w:cs="Times New Roman"/>
          <w:sz w:val="24"/>
          <w:szCs w:val="24"/>
        </w:rPr>
        <w:t xml:space="preserve"> included in XYZ Compani</w:t>
      </w:r>
      <w:r w:rsidR="00741D14" w:rsidRPr="00487B5E">
        <w:rPr>
          <w:rFonts w:eastAsiaTheme="minorEastAsia" w:cs="Times New Roman"/>
          <w:sz w:val="24"/>
          <w:szCs w:val="24"/>
        </w:rPr>
        <w:t>es’ contract with the CLOUDTech</w:t>
      </w:r>
      <w:r w:rsidRPr="00487B5E">
        <w:rPr>
          <w:rFonts w:eastAsiaTheme="minorEastAsia" w:cs="Times New Roman"/>
          <w:sz w:val="24"/>
          <w:szCs w:val="24"/>
        </w:rPr>
        <w:t xml:space="preserve">. </w:t>
      </w:r>
    </w:p>
    <w:p w14:paraId="1A4F74E1" w14:textId="16265D96" w:rsidR="009E6F71" w:rsidRDefault="009E6F71" w:rsidP="009E6F71">
      <w:pPr>
        <w:widowControl w:val="0"/>
        <w:autoSpaceDE w:val="0"/>
        <w:autoSpaceDN w:val="0"/>
        <w:adjustRightInd w:val="0"/>
        <w:spacing w:after="0" w:line="240" w:lineRule="auto"/>
        <w:rPr>
          <w:rFonts w:eastAsiaTheme="minorEastAsia" w:cs="Times New Roman"/>
        </w:rPr>
      </w:pPr>
    </w:p>
    <w:p w14:paraId="7E133A5B" w14:textId="7696F6B2" w:rsidR="009E6F71" w:rsidRPr="009E6F71" w:rsidRDefault="009E6F71" w:rsidP="009E6F71">
      <w:pPr>
        <w:widowControl w:val="0"/>
        <w:autoSpaceDE w:val="0"/>
        <w:autoSpaceDN w:val="0"/>
        <w:adjustRightInd w:val="0"/>
        <w:spacing w:after="0" w:line="240" w:lineRule="auto"/>
        <w:rPr>
          <w:rFonts w:eastAsiaTheme="minorEastAsia" w:cs="Times New Roman"/>
        </w:rPr>
      </w:pPr>
    </w:p>
    <w:p w14:paraId="7140B3EB" w14:textId="7874E304" w:rsidR="004848FE" w:rsidRDefault="002552D9" w:rsidP="00757AC5">
      <w:pPr>
        <w:widowControl w:val="0"/>
        <w:autoSpaceDE w:val="0"/>
        <w:autoSpaceDN w:val="0"/>
        <w:adjustRightInd w:val="0"/>
        <w:spacing w:after="0" w:line="240" w:lineRule="auto"/>
        <w:rPr>
          <w:rFonts w:eastAsiaTheme="minorEastAsia" w:cs="Times New Roman"/>
          <w:sz w:val="24"/>
          <w:szCs w:val="24"/>
        </w:rPr>
      </w:pPr>
      <w:r w:rsidRPr="009E6F71">
        <w:rPr>
          <w:rFonts w:eastAsiaTheme="minorEastAsia" w:cs="Times New Roman"/>
          <w:noProof/>
        </w:rPr>
        <mc:AlternateContent>
          <mc:Choice Requires="wps">
            <w:drawing>
              <wp:anchor distT="0" distB="0" distL="114300" distR="114300" simplePos="0" relativeHeight="251731968" behindDoc="0" locked="0" layoutInCell="1" allowOverlap="1" wp14:anchorId="72BD7352" wp14:editId="70FABB11">
                <wp:simplePos x="0" y="0"/>
                <wp:positionH relativeFrom="margin">
                  <wp:align>right</wp:align>
                </wp:positionH>
                <wp:positionV relativeFrom="paragraph">
                  <wp:posOffset>10795</wp:posOffset>
                </wp:positionV>
                <wp:extent cx="5805170" cy="2324100"/>
                <wp:effectExtent l="0" t="0" r="24130" b="19050"/>
                <wp:wrapNone/>
                <wp:docPr id="18" name="Rectangle 18"/>
                <wp:cNvGraphicFramePr/>
                <a:graphic xmlns:a="http://schemas.openxmlformats.org/drawingml/2006/main">
                  <a:graphicData uri="http://schemas.microsoft.com/office/word/2010/wordprocessingShape">
                    <wps:wsp>
                      <wps:cNvSpPr/>
                      <wps:spPr>
                        <a:xfrm>
                          <a:off x="0" y="0"/>
                          <a:ext cx="5805170" cy="2324100"/>
                        </a:xfrm>
                        <a:prstGeom prst="rect">
                          <a:avLst/>
                        </a:prstGeom>
                        <a:solidFill>
                          <a:schemeClr val="tx2">
                            <a:lumMod val="75000"/>
                          </a:schemeClr>
                        </a:solidFill>
                        <a:ln w="25400" cap="flat" cmpd="sng" algn="ctr">
                          <a:solidFill>
                            <a:sysClr val="window" lastClr="FFFFFF">
                              <a:lumMod val="85000"/>
                            </a:sysClr>
                          </a:solidFill>
                          <a:prstDash val="solid"/>
                        </a:ln>
                        <a:effectLst/>
                      </wps:spPr>
                      <wps:txbx>
                        <w:txbxContent>
                          <w:p w14:paraId="1E284FF5" w14:textId="77777777" w:rsidR="009E6F71" w:rsidRPr="0057779A" w:rsidRDefault="009E6F71" w:rsidP="009E6F71">
                            <w:pPr>
                              <w:rPr>
                                <w:rFonts w:asciiTheme="majorHAnsi" w:hAnsiTheme="majorHAnsi"/>
                                <w:sz w:val="32"/>
                                <w:szCs w:val="32"/>
                              </w:rPr>
                            </w:pPr>
                            <w:r w:rsidRPr="0057779A">
                              <w:rPr>
                                <w:rFonts w:asciiTheme="majorHAnsi" w:hAnsiTheme="majorHAnsi"/>
                                <w:sz w:val="32"/>
                                <w:szCs w:val="32"/>
                              </w:rPr>
                              <w:t>Images</w:t>
                            </w:r>
                          </w:p>
                          <w:p w14:paraId="2EC8D81E" w14:textId="69CD748F" w:rsidR="009E6F71" w:rsidRPr="0057779A" w:rsidRDefault="00B46396" w:rsidP="009E6F71">
                            <w:pPr>
                              <w:rPr>
                                <w:sz w:val="24"/>
                                <w:szCs w:val="24"/>
                              </w:rPr>
                            </w:pPr>
                            <w:r w:rsidRPr="0057779A">
                              <w:rPr>
                                <w:sz w:val="24"/>
                                <w:szCs w:val="24"/>
                              </w:rPr>
                              <w:t>A virtual machine image, referred to simply as an image, is a single file that contains a virtual disk that has a bootable operating system installed on it. Images are used to create virtual machine instances within the cloud. Depending on your role, you may have permission to upload and manage virtual machine images. If you have the appropriate privileges, you can use the dashboard to uploa</w:t>
                            </w:r>
                            <w:r w:rsidR="00AD7DFE" w:rsidRPr="0057779A">
                              <w:rPr>
                                <w:sz w:val="24"/>
                                <w:szCs w:val="24"/>
                              </w:rPr>
                              <w:t>d and manage images in a given</w:t>
                            </w:r>
                            <w:r w:rsidRPr="0057779A">
                              <w:rPr>
                                <w:sz w:val="24"/>
                                <w:szCs w:val="24"/>
                              </w:rPr>
                              <w:t xml:space="preserve"> project.</w:t>
                            </w:r>
                            <w:r w:rsidR="00AD7DFE" w:rsidRPr="0057779A">
                              <w:rPr>
                                <w:sz w:val="24"/>
                                <w:szCs w:val="24"/>
                              </w:rPr>
                              <w:t xml:space="preserve"> There are pre-built images that can downloaded from various software vendors and open source web sites. Images are available in multiple formats (RAW, QCOW2, ISO, VMDK, VHD, ARI, AKI and AMI). Users can also create new images.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2BD7352" id="Rectangle 18" o:spid="_x0000_s1032" style="position:absolute;margin-left:405.9pt;margin-top:.85pt;width:457.1pt;height:183pt;z-index:25173196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" fillcolor="#17365d [2415]" strokecolor="#d9d9d9" strokeweight="2pt">
                <v:textbox>
                  <w:txbxContent>
                    <w:p w14:paraId="1E284FF5" w14:textId="77777777" w:rsidR="009E6F71" w:rsidRPr="0057779A" w:rsidRDefault="009E6F71" w:rsidP="009E6F71">
                      <w:pPr>
                        <w:rPr>
                          <w:rFonts w:asciiTheme="majorHAnsi" w:hAnsiTheme="majorHAnsi"/>
                          <w:sz w:val="32"/>
                          <w:szCs w:val="32"/>
                        </w:rPr>
                      </w:pPr>
                      <w:r w:rsidRPr="0057779A">
                        <w:rPr>
                          <w:rFonts w:asciiTheme="majorHAnsi" w:hAnsiTheme="majorHAnsi"/>
                          <w:sz w:val="32"/>
                          <w:szCs w:val="32"/>
                        </w:rPr>
                        <w:t>Images</w:t>
                      </w:r>
                    </w:p>
                    <w:p w14:paraId="2EC8D81E" w14:textId="69CD748F" w:rsidR="009E6F71" w:rsidRPr="0057779A" w:rsidRDefault="00B46396" w:rsidP="009E6F71">
                      <w:pPr>
                        <w:rPr>
                          <w:sz w:val="24"/>
                          <w:szCs w:val="24"/>
                        </w:rPr>
                      </w:pPr>
                      <w:r w:rsidRPr="0057779A">
                        <w:rPr>
                          <w:sz w:val="24"/>
                          <w:szCs w:val="24"/>
                        </w:rPr>
                        <w:t>A virtual machine image, referred to simply as an image, is a single file that contains a virtual disk that has a bootable operating system installed on it. Images are used to create virtual machine instances within the cloud. Depending on your role, you may have permission to upload and manage virtual machine images. If you have the appropriate privileges, you can use the dashboard to uploa</w:t>
                      </w:r>
                      <w:r w:rsidR="00AD7DFE" w:rsidRPr="0057779A">
                        <w:rPr>
                          <w:sz w:val="24"/>
                          <w:szCs w:val="24"/>
                        </w:rPr>
                        <w:t>d and manage images in a given</w:t>
                      </w:r>
                      <w:r w:rsidRPr="0057779A">
                        <w:rPr>
                          <w:sz w:val="24"/>
                          <w:szCs w:val="24"/>
                        </w:rPr>
                        <w:t xml:space="preserve"> project.</w:t>
                      </w:r>
                      <w:r w:rsidR="00AD7DFE" w:rsidRPr="0057779A">
                        <w:rPr>
                          <w:sz w:val="24"/>
                          <w:szCs w:val="24"/>
                        </w:rPr>
                        <w:t xml:space="preserve"> There are pre-built images that can downloaded from various software vendors and open source web sites. Images are available in multiple formats (RAW, QCOW2, ISO, VMDK, VHD, ARI, AKI and AMI). Users can also create new images.</w:t>
                      </w:r>
                    </w:p>
                  </w:txbxContent>
                </v:textbox>
                <w10:wrap anchorx="margin"/>
              </v:rect>
            </w:pict>
          </mc:Fallback>
        </mc:AlternateContent>
      </w:r>
    </w:p>
    <w:p w14:paraId="787879D3" w14:textId="61DAFB1E"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1DE7BCA2" w14:textId="7D7B262F"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5709A870" w14:textId="13977CFF"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17797FCB" w14:textId="7E902BE9"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7BF18EB7" w14:textId="74915D38"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5FB833A0" w14:textId="46706DB6"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622DB030" w14:textId="315C2ADC"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1364DEE3" w14:textId="304AE7EB"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44AFEAFA" w14:textId="0DAFD277"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220ECF2A" w14:textId="24B39081"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2FA8772B" w14:textId="5E115B19"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5AE0A7D8" w14:textId="2DCD72D5"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5DE2BB45" w14:textId="689C6838" w:rsidR="00487B5E" w:rsidRDefault="00487B5E" w:rsidP="00757AC5">
      <w:pPr>
        <w:widowControl w:val="0"/>
        <w:autoSpaceDE w:val="0"/>
        <w:autoSpaceDN w:val="0"/>
        <w:adjustRightInd w:val="0"/>
        <w:spacing w:after="0" w:line="240" w:lineRule="auto"/>
        <w:rPr>
          <w:rFonts w:eastAsiaTheme="minorEastAsia" w:cs="Times New Roman"/>
          <w:sz w:val="24"/>
          <w:szCs w:val="24"/>
        </w:rPr>
      </w:pPr>
    </w:p>
    <w:p w14:paraId="57B95DE1" w14:textId="5BB0AE5F" w:rsidR="00487B5E" w:rsidRDefault="00487B5E" w:rsidP="00487B5E">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02272" behindDoc="0" locked="0" layoutInCell="1" allowOverlap="1" wp14:anchorId="6036576C" wp14:editId="18359A54">
                <wp:simplePos x="0" y="0"/>
                <wp:positionH relativeFrom="column">
                  <wp:posOffset>504825</wp:posOffset>
                </wp:positionH>
                <wp:positionV relativeFrom="paragraph">
                  <wp:posOffset>2247900</wp:posOffset>
                </wp:positionV>
                <wp:extent cx="723900" cy="161925"/>
                <wp:effectExtent l="0" t="0" r="19050" b="28575"/>
                <wp:wrapNone/>
                <wp:docPr id="59" name="Rectangle 59"/>
                <wp:cNvGraphicFramePr/>
                <a:graphic xmlns:a="http://schemas.openxmlformats.org/drawingml/2006/main">
                  <a:graphicData uri="http://schemas.microsoft.com/office/word/2010/wordprocessingShape">
                    <wps:wsp>
                      <wps:cNvSpPr/>
                      <wps:spPr>
                        <a:xfrm>
                          <a:off x="0" y="0"/>
                          <a:ext cx="723900" cy="1619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560C1C" id="Rectangle 59" o:spid="_x0000_s1026" style="position:absolute;margin-left:39.75pt;margin-top:177pt;width:57pt;height:12.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" filled="f" strokecolor="#c00000" strokeweight="2pt"/>
            </w:pict>
          </mc:Fallback>
        </mc:AlternateContent>
      </w:r>
      <w:r w:rsidR="002552D9">
        <w:rPr>
          <w:rFonts w:eastAsiaTheme="minorEastAsia" w:cs="Times New Roman"/>
          <w:noProof/>
          <w:sz w:val="24"/>
          <w:szCs w:val="24"/>
        </w:rPr>
        <w:drawing>
          <wp:inline distT="0" distB="0" distL="0" distR="0" wp14:anchorId="241E46F5" wp14:editId="408EBC24">
            <wp:extent cx="5943600" cy="4490085"/>
            <wp:effectExtent l="0" t="0" r="0" b="57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
                    <pic:cNvPicPr/>
                  </pic:nvPicPr>
                  <pic:blipFill>
                    <a:blip r:embed="rId38">
                      <a:extLst>
                        <a:ext uri="{28A0092B-C50C-407E-A947-70E740481C1C}">
                          <a14:useLocalDpi xmlns:a14="http://schemas.microsoft.com/office/drawing/2010/main" val="0"/>
                        </a:ext>
                      </a:extLst>
                    </a:blip>
                    <a:stretch>
                      <a:fillRect/>
                    </a:stretch>
                  </pic:blipFill>
                  <pic:spPr>
                    <a:xfrm>
                      <a:off x="0" y="0"/>
                      <a:ext cx="5943600" cy="4490085"/>
                    </a:xfrm>
                    <a:prstGeom prst="rect">
                      <a:avLst/>
                    </a:prstGeom>
                  </pic:spPr>
                </pic:pic>
              </a:graphicData>
            </a:graphic>
          </wp:inline>
        </w:drawing>
      </w:r>
    </w:p>
    <w:p w14:paraId="37D00A61" w14:textId="77777777" w:rsidR="00487B5E" w:rsidRPr="00487B5E" w:rsidRDefault="00487B5E" w:rsidP="00487B5E">
      <w:pPr>
        <w:widowControl w:val="0"/>
        <w:autoSpaceDE w:val="0"/>
        <w:autoSpaceDN w:val="0"/>
        <w:adjustRightInd w:val="0"/>
        <w:spacing w:after="0" w:line="240" w:lineRule="auto"/>
        <w:rPr>
          <w:rFonts w:eastAsiaTheme="minorEastAsia" w:cs="Times New Roman"/>
          <w:sz w:val="24"/>
          <w:szCs w:val="24"/>
        </w:rPr>
      </w:pPr>
    </w:p>
    <w:p w14:paraId="6C687305" w14:textId="675FFFC9" w:rsidR="004848FE" w:rsidRPr="0057779A" w:rsidRDefault="004848FE" w:rsidP="004848F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b/>
          <w:sz w:val="24"/>
          <w:szCs w:val="24"/>
        </w:rPr>
        <w:t>Click</w:t>
      </w:r>
      <w:r w:rsidRPr="0057779A">
        <w:rPr>
          <w:rFonts w:eastAsiaTheme="minorEastAsia" w:cs="Times New Roman"/>
          <w:sz w:val="24"/>
          <w:szCs w:val="24"/>
        </w:rPr>
        <w:t xml:space="preserve"> on the </w:t>
      </w:r>
      <w:r w:rsidRPr="0057779A">
        <w:rPr>
          <w:rFonts w:eastAsiaTheme="minorEastAsia" w:cs="Times New Roman"/>
          <w:b/>
          <w:sz w:val="24"/>
          <w:szCs w:val="24"/>
        </w:rPr>
        <w:t xml:space="preserve">Access &amp; Security </w:t>
      </w:r>
      <w:r w:rsidR="00926417" w:rsidRPr="0057779A">
        <w:rPr>
          <w:rFonts w:eastAsiaTheme="minorEastAsia" w:cs="Times New Roman"/>
          <w:sz w:val="24"/>
          <w:szCs w:val="24"/>
        </w:rPr>
        <w:t>tab, and you should see a</w:t>
      </w:r>
      <w:r w:rsidRPr="0057779A">
        <w:rPr>
          <w:rFonts w:eastAsiaTheme="minorEastAsia" w:cs="Times New Roman"/>
          <w:sz w:val="24"/>
          <w:szCs w:val="24"/>
        </w:rPr>
        <w:t xml:space="preserve">ccess &amp; Security in the center pane with four tabs; </w:t>
      </w:r>
      <w:r w:rsidRPr="0057779A">
        <w:rPr>
          <w:rFonts w:eastAsiaTheme="minorEastAsia" w:cs="Times New Roman"/>
          <w:b/>
          <w:sz w:val="24"/>
          <w:szCs w:val="24"/>
        </w:rPr>
        <w:t>Security Groups</w:t>
      </w:r>
      <w:r w:rsidRPr="0057779A">
        <w:rPr>
          <w:rFonts w:eastAsiaTheme="minorEastAsia" w:cs="Times New Roman"/>
          <w:sz w:val="24"/>
          <w:szCs w:val="24"/>
        </w:rPr>
        <w:t xml:space="preserve">, </w:t>
      </w:r>
      <w:r w:rsidRPr="0057779A">
        <w:rPr>
          <w:rFonts w:eastAsiaTheme="minorEastAsia" w:cs="Times New Roman"/>
          <w:b/>
          <w:sz w:val="24"/>
          <w:szCs w:val="24"/>
        </w:rPr>
        <w:t>Key Pairs</w:t>
      </w:r>
      <w:r w:rsidRPr="0057779A">
        <w:rPr>
          <w:rFonts w:eastAsiaTheme="minorEastAsia" w:cs="Times New Roman"/>
          <w:sz w:val="24"/>
          <w:szCs w:val="24"/>
        </w:rPr>
        <w:t xml:space="preserve">, </w:t>
      </w:r>
      <w:r w:rsidRPr="0057779A">
        <w:rPr>
          <w:rFonts w:eastAsiaTheme="minorEastAsia" w:cs="Times New Roman"/>
          <w:b/>
          <w:sz w:val="24"/>
          <w:szCs w:val="24"/>
        </w:rPr>
        <w:t>Floating IPs</w:t>
      </w:r>
      <w:r w:rsidRPr="0057779A">
        <w:rPr>
          <w:rFonts w:eastAsiaTheme="minorEastAsia" w:cs="Times New Roman"/>
          <w:sz w:val="24"/>
          <w:szCs w:val="24"/>
        </w:rPr>
        <w:t xml:space="preserve"> and </w:t>
      </w:r>
      <w:r w:rsidRPr="0057779A">
        <w:rPr>
          <w:rFonts w:eastAsiaTheme="minorEastAsia" w:cs="Times New Roman"/>
          <w:b/>
          <w:sz w:val="24"/>
          <w:szCs w:val="24"/>
        </w:rPr>
        <w:t>API Access</w:t>
      </w:r>
      <w:r w:rsidRPr="0057779A">
        <w:rPr>
          <w:rFonts w:eastAsiaTheme="minorEastAsia" w:cs="Times New Roman"/>
          <w:sz w:val="24"/>
          <w:szCs w:val="24"/>
        </w:rPr>
        <w:t xml:space="preserve">.  </w:t>
      </w:r>
      <w:commentRangeStart w:id="5"/>
      <w:r w:rsidRPr="0057779A">
        <w:rPr>
          <w:rFonts w:eastAsiaTheme="minorEastAsia" w:cs="Times New Roman"/>
          <w:sz w:val="24"/>
          <w:szCs w:val="24"/>
        </w:rPr>
        <w:t>You</w:t>
      </w:r>
      <w:commentRangeEnd w:id="5"/>
      <w:r w:rsidR="000814F3" w:rsidRPr="0057779A">
        <w:rPr>
          <w:rStyle w:val="CommentReference"/>
          <w:sz w:val="24"/>
          <w:szCs w:val="24"/>
        </w:rPr>
        <w:commentReference w:id="5"/>
      </w:r>
      <w:r w:rsidRPr="0057779A">
        <w:rPr>
          <w:rFonts w:eastAsiaTheme="minorEastAsia" w:cs="Times New Roman"/>
          <w:sz w:val="24"/>
          <w:szCs w:val="24"/>
        </w:rPr>
        <w:t xml:space="preserve"> will use these functions during your field visit to XYZ Company.</w:t>
      </w:r>
    </w:p>
    <w:p w14:paraId="01BEAEA0" w14:textId="030FB789" w:rsidR="000C210D" w:rsidRDefault="000C210D" w:rsidP="000C210D">
      <w:pPr>
        <w:widowControl w:val="0"/>
        <w:autoSpaceDE w:val="0"/>
        <w:autoSpaceDN w:val="0"/>
        <w:adjustRightInd w:val="0"/>
        <w:spacing w:after="0" w:line="240" w:lineRule="auto"/>
        <w:rPr>
          <w:rFonts w:eastAsiaTheme="minorEastAsia" w:cs="Times New Roman"/>
          <w:sz w:val="24"/>
          <w:szCs w:val="24"/>
        </w:rPr>
      </w:pPr>
    </w:p>
    <w:p w14:paraId="781DDEC3" w14:textId="69D24917"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434AE055" w14:textId="39BC3C01"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37A7F6A5" w14:textId="7CFA795C"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1A7B835D" w14:textId="44CAAA66"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2DF7E93E" w14:textId="61196E7D"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27B0A5A0" w14:textId="5BF97A45"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0CD48A41" w14:textId="563D200C"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6C0D7C8B" w14:textId="02F2F5DE"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3DCF06C3" w14:textId="4B158B00"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1482546C" w14:textId="29B5B003"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6EE12406" w14:textId="3000915D"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20D578B9" w14:textId="663ABB1A"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0C688EC9" w14:textId="1DE37EB3"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3B80696D" w14:textId="5DE5972C" w:rsidR="00487B5E" w:rsidRDefault="00487B5E" w:rsidP="000C210D">
      <w:pPr>
        <w:widowControl w:val="0"/>
        <w:autoSpaceDE w:val="0"/>
        <w:autoSpaceDN w:val="0"/>
        <w:adjustRightInd w:val="0"/>
        <w:spacing w:after="0" w:line="240" w:lineRule="auto"/>
        <w:rPr>
          <w:rFonts w:eastAsiaTheme="minorEastAsia" w:cs="Times New Roman"/>
          <w:sz w:val="24"/>
          <w:szCs w:val="24"/>
        </w:rPr>
      </w:pPr>
    </w:p>
    <w:p w14:paraId="07A3098C" w14:textId="564BFCE2" w:rsidR="00926417" w:rsidRPr="00AD3F30" w:rsidRDefault="00487B5E" w:rsidP="00487B5E">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04320" behindDoc="0" locked="0" layoutInCell="1" allowOverlap="1" wp14:anchorId="65C1498D" wp14:editId="1956FDBD">
                <wp:simplePos x="0" y="0"/>
                <wp:positionH relativeFrom="column">
                  <wp:posOffset>5095875</wp:posOffset>
                </wp:positionH>
                <wp:positionV relativeFrom="paragraph">
                  <wp:posOffset>1752600</wp:posOffset>
                </wp:positionV>
                <wp:extent cx="714375" cy="247650"/>
                <wp:effectExtent l="0" t="0" r="28575" b="19050"/>
                <wp:wrapNone/>
                <wp:docPr id="61" name="Rectangle 61"/>
                <wp:cNvGraphicFramePr/>
                <a:graphic xmlns:a="http://schemas.openxmlformats.org/drawingml/2006/main">
                  <a:graphicData uri="http://schemas.microsoft.com/office/word/2010/wordprocessingShape">
                    <wps:wsp>
                      <wps:cNvSpPr/>
                      <wps:spPr>
                        <a:xfrm>
                          <a:off x="0" y="0"/>
                          <a:ext cx="714375" cy="2476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C0E398" id="Rectangle 61" o:spid="_x0000_s1026" style="position:absolute;margin-left:401.25pt;margin-top:138pt;width:56.25pt;height:19.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" filled="f" strokecolor="#c00000" strokeweight="2pt"/>
            </w:pict>
          </mc:Fallback>
        </mc:AlternateContent>
      </w:r>
      <w:r w:rsidR="002552D9">
        <w:rPr>
          <w:rFonts w:eastAsiaTheme="minorEastAsia" w:cs="Times New Roman"/>
          <w:noProof/>
          <w:sz w:val="24"/>
          <w:szCs w:val="24"/>
        </w:rPr>
        <w:drawing>
          <wp:inline distT="0" distB="0" distL="0" distR="0" wp14:anchorId="3C313F38" wp14:editId="12B3214E">
            <wp:extent cx="5943600" cy="4493895"/>
            <wp:effectExtent l="0" t="0" r="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
                    <pic:cNvPicPr/>
                  </pic:nvPicPr>
                  <pic:blipFill>
                    <a:blip r:embed="rId39">
                      <a:extLst>
                        <a:ext uri="{28A0092B-C50C-407E-A947-70E740481C1C}">
                          <a14:useLocalDpi xmlns:a14="http://schemas.microsoft.com/office/drawing/2010/main" val="0"/>
                        </a:ext>
                      </a:extLst>
                    </a:blip>
                    <a:stretch>
                      <a:fillRect/>
                    </a:stretch>
                  </pic:blipFill>
                  <pic:spPr>
                    <a:xfrm>
                      <a:off x="0" y="0"/>
                      <a:ext cx="5943600" cy="4493895"/>
                    </a:xfrm>
                    <a:prstGeom prst="rect">
                      <a:avLst/>
                    </a:prstGeom>
                  </pic:spPr>
                </pic:pic>
              </a:graphicData>
            </a:graphic>
          </wp:inline>
        </w:drawing>
      </w:r>
    </w:p>
    <w:p w14:paraId="0A735F1D" w14:textId="3C6CED92" w:rsidR="000C210D" w:rsidRPr="00AD3F30" w:rsidRDefault="000C210D" w:rsidP="000C210D">
      <w:pPr>
        <w:widowControl w:val="0"/>
        <w:autoSpaceDE w:val="0"/>
        <w:autoSpaceDN w:val="0"/>
        <w:adjustRightInd w:val="0"/>
        <w:spacing w:after="0" w:line="240" w:lineRule="auto"/>
        <w:rPr>
          <w:rFonts w:eastAsiaTheme="minorEastAsia" w:cs="Times New Roman"/>
          <w:sz w:val="24"/>
          <w:szCs w:val="24"/>
        </w:rPr>
      </w:pPr>
    </w:p>
    <w:p w14:paraId="385A4F67" w14:textId="77777777" w:rsidR="000C210D" w:rsidRPr="00AD3F30" w:rsidRDefault="000C210D" w:rsidP="000C210D">
      <w:pPr>
        <w:widowControl w:val="0"/>
        <w:autoSpaceDE w:val="0"/>
        <w:autoSpaceDN w:val="0"/>
        <w:adjustRightInd w:val="0"/>
        <w:spacing w:after="0" w:line="240" w:lineRule="auto"/>
        <w:rPr>
          <w:rFonts w:eastAsiaTheme="minorEastAsia" w:cs="Times New Roman"/>
          <w:sz w:val="24"/>
          <w:szCs w:val="24"/>
        </w:rPr>
      </w:pPr>
    </w:p>
    <w:p w14:paraId="3CA32349" w14:textId="5E17417C" w:rsidR="000C210D" w:rsidRPr="0057779A" w:rsidRDefault="000C210D" w:rsidP="000C210D">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sz w:val="24"/>
          <w:szCs w:val="24"/>
        </w:rPr>
        <w:t xml:space="preserve">In the </w:t>
      </w:r>
      <w:r w:rsidRPr="0057779A">
        <w:rPr>
          <w:rFonts w:eastAsiaTheme="minorEastAsia" w:cs="Times New Roman"/>
          <w:b/>
          <w:sz w:val="24"/>
          <w:szCs w:val="24"/>
        </w:rPr>
        <w:t>Security Groups</w:t>
      </w:r>
      <w:r w:rsidRPr="0057779A">
        <w:rPr>
          <w:rFonts w:eastAsiaTheme="minorEastAsia" w:cs="Times New Roman"/>
          <w:sz w:val="24"/>
          <w:szCs w:val="24"/>
        </w:rPr>
        <w:t xml:space="preserve"> tab, you should see the Default security group and the </w:t>
      </w:r>
      <w:r w:rsidRPr="0057779A">
        <w:rPr>
          <w:rFonts w:eastAsiaTheme="minorEastAsia" w:cs="Times New Roman"/>
          <w:b/>
          <w:sz w:val="24"/>
          <w:szCs w:val="24"/>
        </w:rPr>
        <w:t>Manage Rules</w:t>
      </w:r>
      <w:r w:rsidRPr="0057779A">
        <w:rPr>
          <w:rFonts w:eastAsiaTheme="minorEastAsia" w:cs="Times New Roman"/>
          <w:sz w:val="24"/>
          <w:szCs w:val="24"/>
        </w:rPr>
        <w:t xml:space="preserve"> tab.  Together, these allow the user to view, create, edit, and delete security groups and manage security group rules.  </w:t>
      </w:r>
      <w:r w:rsidRPr="0057779A">
        <w:rPr>
          <w:rFonts w:eastAsiaTheme="minorEastAsia" w:cs="Times New Roman"/>
          <w:b/>
          <w:sz w:val="24"/>
          <w:szCs w:val="24"/>
        </w:rPr>
        <w:t>Click Manage Rules</w:t>
      </w:r>
    </w:p>
    <w:p w14:paraId="784918C9" w14:textId="77777777" w:rsidR="009E6F71" w:rsidRDefault="009E6F71" w:rsidP="009E6F71">
      <w:pPr>
        <w:widowControl w:val="0"/>
        <w:autoSpaceDE w:val="0"/>
        <w:autoSpaceDN w:val="0"/>
        <w:adjustRightInd w:val="0"/>
        <w:spacing w:after="0" w:line="240" w:lineRule="auto"/>
        <w:rPr>
          <w:rFonts w:eastAsiaTheme="minorEastAsia" w:cs="Times New Roman"/>
        </w:rPr>
      </w:pPr>
    </w:p>
    <w:p w14:paraId="1E28A801" w14:textId="4DE35D30" w:rsidR="009E6F71" w:rsidRDefault="00487B5E" w:rsidP="009E6F71">
      <w:pPr>
        <w:widowControl w:val="0"/>
        <w:autoSpaceDE w:val="0"/>
        <w:autoSpaceDN w:val="0"/>
        <w:adjustRightInd w:val="0"/>
        <w:spacing w:after="0" w:line="240" w:lineRule="auto"/>
        <w:rPr>
          <w:rFonts w:eastAsiaTheme="minorEastAsia" w:cs="Times New Roman"/>
        </w:rPr>
      </w:pPr>
      <w:r w:rsidRPr="009E6F71">
        <w:rPr>
          <w:rFonts w:eastAsiaTheme="minorEastAsia" w:cs="Times New Roman"/>
          <w:noProof/>
        </w:rPr>
        <mc:AlternateContent>
          <mc:Choice Requires="wps">
            <w:drawing>
              <wp:anchor distT="0" distB="0" distL="114300" distR="114300" simplePos="0" relativeHeight="251734016" behindDoc="0" locked="0" layoutInCell="1" allowOverlap="1" wp14:anchorId="67BAE3CD" wp14:editId="44851F4C">
                <wp:simplePos x="0" y="0"/>
                <wp:positionH relativeFrom="margin">
                  <wp:align>right</wp:align>
                </wp:positionH>
                <wp:positionV relativeFrom="paragraph">
                  <wp:posOffset>168275</wp:posOffset>
                </wp:positionV>
                <wp:extent cx="5805170" cy="1704975"/>
                <wp:effectExtent l="0" t="0" r="24130" b="28575"/>
                <wp:wrapNone/>
                <wp:docPr id="34" name="Rectangle 34"/>
                <wp:cNvGraphicFramePr/>
                <a:graphic xmlns:a="http://schemas.openxmlformats.org/drawingml/2006/main">
                  <a:graphicData uri="http://schemas.microsoft.com/office/word/2010/wordprocessingShape">
                    <wps:wsp>
                      <wps:cNvSpPr/>
                      <wps:spPr>
                        <a:xfrm>
                          <a:off x="0" y="0"/>
                          <a:ext cx="5805170" cy="1704975"/>
                        </a:xfrm>
                        <a:prstGeom prst="rect">
                          <a:avLst/>
                        </a:prstGeom>
                        <a:solidFill>
                          <a:schemeClr val="tx2">
                            <a:lumMod val="75000"/>
                          </a:schemeClr>
                        </a:solidFill>
                        <a:ln w="25400" cap="flat" cmpd="sng" algn="ctr">
                          <a:solidFill>
                            <a:sysClr val="window" lastClr="FFFFFF">
                              <a:lumMod val="85000"/>
                            </a:sysClr>
                          </a:solidFill>
                          <a:prstDash val="solid"/>
                        </a:ln>
                        <a:effectLst/>
                      </wps:spPr>
                      <wps:txbx>
                        <w:txbxContent>
                          <w:p w14:paraId="271E37E0" w14:textId="77777777" w:rsidR="009E6F71" w:rsidRPr="0057779A" w:rsidRDefault="009E6F71" w:rsidP="009E6F71">
                            <w:pPr>
                              <w:rPr>
                                <w:rFonts w:asciiTheme="majorHAnsi" w:hAnsiTheme="majorHAnsi"/>
                                <w:sz w:val="32"/>
                                <w:szCs w:val="32"/>
                              </w:rPr>
                            </w:pPr>
                            <w:r w:rsidRPr="0057779A">
                              <w:rPr>
                                <w:rFonts w:asciiTheme="majorHAnsi" w:hAnsiTheme="majorHAnsi"/>
                                <w:sz w:val="32"/>
                                <w:szCs w:val="32"/>
                              </w:rPr>
                              <w:t>Security groups</w:t>
                            </w:r>
                          </w:p>
                          <w:p w14:paraId="3615A10B" w14:textId="77777777" w:rsidR="00AA27B4" w:rsidRPr="0057779A" w:rsidRDefault="00AA27B4" w:rsidP="009E6F71">
                            <w:pPr>
                              <w:rPr>
                                <w:sz w:val="24"/>
                                <w:szCs w:val="24"/>
                              </w:rPr>
                            </w:pPr>
                            <w:r w:rsidRPr="0057779A">
                              <w:rPr>
                                <w:sz w:val="24"/>
                                <w:szCs w:val="24"/>
                              </w:rPr>
                              <w:t xml:space="preserve">Before you launch an instance, you should add security group rules to enable users to ping and use SSH to connect to the instance. Security groups are sets of IP filter rules that define networking access and are applied to all instances within a project. To do so, you either add rules to the default security group or add a new security group with your desired rules.  </w:t>
                            </w:r>
                          </w:p>
                          <w:p w14:paraId="4DE8C6FE" w14:textId="23E43243" w:rsidR="00AA27B4" w:rsidRPr="0057779A" w:rsidRDefault="00AA27B4" w:rsidP="009E6F71">
                            <w:pPr>
                              <w:rPr>
                                <w:sz w:val="24"/>
                                <w:szCs w:val="24"/>
                              </w:rPr>
                            </w:pPr>
                            <w:r w:rsidRPr="0057779A">
                              <w:rPr>
                                <w:sz w:val="24"/>
                                <w:szCs w:val="24"/>
                              </w:rPr>
                              <w:t>Note:  The default security group denies all incoming network traffic by default.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7BAE3CD" id="Rectangle 34" o:spid="_x0000_s1033" style="position:absolute;margin-left:405.9pt;margin-top:13.25pt;width:457.1pt;height:134.25pt;z-index:2517340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" fillcolor="#17365d [2415]" strokecolor="#d9d9d9" strokeweight="2pt">
                <v:textbox>
                  <w:txbxContent>
                    <w:p w14:paraId="271E37E0" w14:textId="77777777" w:rsidR="009E6F71" w:rsidRPr="0057779A" w:rsidRDefault="009E6F71" w:rsidP="009E6F71">
                      <w:pPr>
                        <w:rPr>
                          <w:rFonts w:asciiTheme="majorHAnsi" w:hAnsiTheme="majorHAnsi"/>
                          <w:sz w:val="32"/>
                          <w:szCs w:val="32"/>
                        </w:rPr>
                      </w:pPr>
                      <w:r w:rsidRPr="0057779A">
                        <w:rPr>
                          <w:rFonts w:asciiTheme="majorHAnsi" w:hAnsiTheme="majorHAnsi"/>
                          <w:sz w:val="32"/>
                          <w:szCs w:val="32"/>
                        </w:rPr>
                        <w:t>Security groups</w:t>
                      </w:r>
                    </w:p>
                    <w:p w14:paraId="3615A10B" w14:textId="77777777" w:rsidR="00AA27B4" w:rsidRPr="0057779A" w:rsidRDefault="00AA27B4" w:rsidP="009E6F71">
                      <w:pPr>
                        <w:rPr>
                          <w:sz w:val="24"/>
                          <w:szCs w:val="24"/>
                        </w:rPr>
                      </w:pPr>
                      <w:r w:rsidRPr="0057779A">
                        <w:rPr>
                          <w:sz w:val="24"/>
                          <w:szCs w:val="24"/>
                        </w:rPr>
                        <w:t xml:space="preserve">Before you launch an instance, you should add security group rules to enable users to ping and use SSH to connect to the instance. Security groups are sets of IP filter rules that define networking access and are applied to all instances within a project. To do so, you either add rules to the default security group or add a new security group with your desired rules.  </w:t>
                      </w:r>
                    </w:p>
                    <w:p w14:paraId="4DE8C6FE" w14:textId="23E43243" w:rsidR="00AA27B4" w:rsidRPr="0057779A" w:rsidRDefault="00AA27B4" w:rsidP="009E6F71">
                      <w:pPr>
                        <w:rPr>
                          <w:sz w:val="24"/>
                          <w:szCs w:val="24"/>
                        </w:rPr>
                      </w:pPr>
                      <w:r w:rsidRPr="0057779A">
                        <w:rPr>
                          <w:sz w:val="24"/>
                          <w:szCs w:val="24"/>
                        </w:rPr>
                        <w:t>Note:  The default security group denies all incoming network traffic by default.</w:t>
                      </w:r>
                    </w:p>
                  </w:txbxContent>
                </v:textbox>
                <w10:wrap anchorx="margin"/>
              </v:rect>
            </w:pict>
          </mc:Fallback>
        </mc:AlternateContent>
      </w:r>
    </w:p>
    <w:p w14:paraId="12B5DCF0" w14:textId="35C5A044" w:rsidR="009362E9" w:rsidRDefault="009362E9" w:rsidP="009E6F71">
      <w:pPr>
        <w:widowControl w:val="0"/>
        <w:autoSpaceDE w:val="0"/>
        <w:autoSpaceDN w:val="0"/>
        <w:adjustRightInd w:val="0"/>
        <w:spacing w:after="0" w:line="240" w:lineRule="auto"/>
        <w:rPr>
          <w:rFonts w:eastAsiaTheme="minorEastAsia" w:cs="Times New Roman"/>
        </w:rPr>
      </w:pPr>
    </w:p>
    <w:p w14:paraId="79A20E97" w14:textId="20DFAFFA" w:rsidR="009362E9" w:rsidRDefault="009362E9" w:rsidP="009E6F71">
      <w:pPr>
        <w:widowControl w:val="0"/>
        <w:autoSpaceDE w:val="0"/>
        <w:autoSpaceDN w:val="0"/>
        <w:adjustRightInd w:val="0"/>
        <w:spacing w:after="0" w:line="240" w:lineRule="auto"/>
        <w:rPr>
          <w:rFonts w:eastAsiaTheme="minorEastAsia" w:cs="Times New Roman"/>
        </w:rPr>
      </w:pPr>
    </w:p>
    <w:p w14:paraId="515165D7" w14:textId="2AB5DD3A" w:rsidR="009362E9" w:rsidRDefault="009362E9" w:rsidP="009E6F71">
      <w:pPr>
        <w:widowControl w:val="0"/>
        <w:autoSpaceDE w:val="0"/>
        <w:autoSpaceDN w:val="0"/>
        <w:adjustRightInd w:val="0"/>
        <w:spacing w:after="0" w:line="240" w:lineRule="auto"/>
        <w:rPr>
          <w:rFonts w:eastAsiaTheme="minorEastAsia" w:cs="Times New Roman"/>
        </w:rPr>
      </w:pPr>
    </w:p>
    <w:p w14:paraId="1DF4D389" w14:textId="101F4298" w:rsidR="009362E9" w:rsidRDefault="009362E9" w:rsidP="009E6F71">
      <w:pPr>
        <w:widowControl w:val="0"/>
        <w:autoSpaceDE w:val="0"/>
        <w:autoSpaceDN w:val="0"/>
        <w:adjustRightInd w:val="0"/>
        <w:spacing w:after="0" w:line="240" w:lineRule="auto"/>
        <w:rPr>
          <w:rFonts w:eastAsiaTheme="minorEastAsia" w:cs="Times New Roman"/>
        </w:rPr>
      </w:pPr>
    </w:p>
    <w:p w14:paraId="354EA467" w14:textId="70D15275" w:rsidR="009362E9" w:rsidRDefault="009362E9" w:rsidP="009E6F71">
      <w:pPr>
        <w:widowControl w:val="0"/>
        <w:autoSpaceDE w:val="0"/>
        <w:autoSpaceDN w:val="0"/>
        <w:adjustRightInd w:val="0"/>
        <w:spacing w:after="0" w:line="240" w:lineRule="auto"/>
        <w:rPr>
          <w:rFonts w:eastAsiaTheme="minorEastAsia" w:cs="Times New Roman"/>
        </w:rPr>
      </w:pPr>
    </w:p>
    <w:p w14:paraId="25110D50" w14:textId="281B38C2" w:rsidR="009362E9" w:rsidRDefault="009362E9" w:rsidP="009E6F71">
      <w:pPr>
        <w:widowControl w:val="0"/>
        <w:autoSpaceDE w:val="0"/>
        <w:autoSpaceDN w:val="0"/>
        <w:adjustRightInd w:val="0"/>
        <w:spacing w:after="0" w:line="240" w:lineRule="auto"/>
        <w:rPr>
          <w:rFonts w:eastAsiaTheme="minorEastAsia" w:cs="Times New Roman"/>
        </w:rPr>
      </w:pPr>
    </w:p>
    <w:p w14:paraId="35E5DA03" w14:textId="1979A45D" w:rsidR="009362E9" w:rsidRDefault="009362E9" w:rsidP="009E6F71">
      <w:pPr>
        <w:widowControl w:val="0"/>
        <w:autoSpaceDE w:val="0"/>
        <w:autoSpaceDN w:val="0"/>
        <w:adjustRightInd w:val="0"/>
        <w:spacing w:after="0" w:line="240" w:lineRule="auto"/>
        <w:rPr>
          <w:rFonts w:eastAsiaTheme="minorEastAsia" w:cs="Times New Roman"/>
        </w:rPr>
      </w:pPr>
    </w:p>
    <w:p w14:paraId="3B5CE9DC" w14:textId="690E5EC8" w:rsidR="009362E9" w:rsidRPr="009E6F71" w:rsidRDefault="009362E9" w:rsidP="009E6F71">
      <w:pPr>
        <w:widowControl w:val="0"/>
        <w:autoSpaceDE w:val="0"/>
        <w:autoSpaceDN w:val="0"/>
        <w:adjustRightInd w:val="0"/>
        <w:spacing w:after="0" w:line="240" w:lineRule="auto"/>
        <w:rPr>
          <w:rFonts w:eastAsiaTheme="minorEastAsia" w:cs="Times New Roman"/>
        </w:rPr>
      </w:pPr>
    </w:p>
    <w:p w14:paraId="4545B476" w14:textId="4D58C677" w:rsidR="000C210D" w:rsidRDefault="000C210D" w:rsidP="000C210D">
      <w:pPr>
        <w:widowControl w:val="0"/>
        <w:autoSpaceDE w:val="0"/>
        <w:autoSpaceDN w:val="0"/>
        <w:adjustRightInd w:val="0"/>
        <w:spacing w:after="0" w:line="240" w:lineRule="auto"/>
        <w:rPr>
          <w:rFonts w:eastAsiaTheme="minorEastAsia" w:cs="Times New Roman"/>
          <w:sz w:val="24"/>
          <w:szCs w:val="24"/>
        </w:rPr>
      </w:pPr>
    </w:p>
    <w:p w14:paraId="63657552" w14:textId="27DAEE8F" w:rsidR="009362E9" w:rsidRDefault="009362E9" w:rsidP="000C210D">
      <w:pPr>
        <w:widowControl w:val="0"/>
        <w:autoSpaceDE w:val="0"/>
        <w:autoSpaceDN w:val="0"/>
        <w:adjustRightInd w:val="0"/>
        <w:spacing w:after="0" w:line="240" w:lineRule="auto"/>
        <w:rPr>
          <w:rFonts w:eastAsiaTheme="minorEastAsia" w:cs="Times New Roman"/>
          <w:sz w:val="24"/>
          <w:szCs w:val="24"/>
        </w:rPr>
      </w:pPr>
    </w:p>
    <w:p w14:paraId="03E4CE85" w14:textId="134A56B6" w:rsidR="009362E9" w:rsidRDefault="009362E9" w:rsidP="000C210D">
      <w:pPr>
        <w:widowControl w:val="0"/>
        <w:autoSpaceDE w:val="0"/>
        <w:autoSpaceDN w:val="0"/>
        <w:adjustRightInd w:val="0"/>
        <w:spacing w:after="0" w:line="240" w:lineRule="auto"/>
        <w:rPr>
          <w:rFonts w:eastAsiaTheme="minorEastAsia" w:cs="Times New Roman"/>
          <w:sz w:val="24"/>
          <w:szCs w:val="24"/>
        </w:rPr>
      </w:pPr>
    </w:p>
    <w:p w14:paraId="181ED98E" w14:textId="77777777" w:rsidR="009362E9" w:rsidRDefault="009362E9" w:rsidP="000C210D">
      <w:pPr>
        <w:widowControl w:val="0"/>
        <w:autoSpaceDE w:val="0"/>
        <w:autoSpaceDN w:val="0"/>
        <w:adjustRightInd w:val="0"/>
        <w:spacing w:after="0" w:line="240" w:lineRule="auto"/>
        <w:rPr>
          <w:rFonts w:eastAsiaTheme="minorEastAsia" w:cs="Times New Roman"/>
          <w:sz w:val="24"/>
          <w:szCs w:val="24"/>
        </w:rPr>
      </w:pPr>
    </w:p>
    <w:p w14:paraId="30C8A691" w14:textId="5C373B1B" w:rsidR="009362E9" w:rsidRDefault="009362E9" w:rsidP="000C210D">
      <w:pPr>
        <w:widowControl w:val="0"/>
        <w:autoSpaceDE w:val="0"/>
        <w:autoSpaceDN w:val="0"/>
        <w:adjustRightInd w:val="0"/>
        <w:spacing w:after="0" w:line="240" w:lineRule="auto"/>
        <w:rPr>
          <w:rFonts w:eastAsiaTheme="minorEastAsia" w:cs="Times New Roman"/>
          <w:sz w:val="24"/>
          <w:szCs w:val="24"/>
        </w:rPr>
      </w:pPr>
    </w:p>
    <w:p w14:paraId="230B797A" w14:textId="0DB4FD31" w:rsidR="000C210D" w:rsidRPr="00AD3F30" w:rsidRDefault="00196654" w:rsidP="000C210D">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08416" behindDoc="0" locked="0" layoutInCell="1" allowOverlap="1" wp14:anchorId="5D7C59D6" wp14:editId="6C21C689">
                <wp:simplePos x="0" y="0"/>
                <wp:positionH relativeFrom="margin">
                  <wp:posOffset>533400</wp:posOffset>
                </wp:positionH>
                <wp:positionV relativeFrom="paragraph">
                  <wp:posOffset>2270760</wp:posOffset>
                </wp:positionV>
                <wp:extent cx="685800" cy="167640"/>
                <wp:effectExtent l="0" t="0" r="19050" b="22860"/>
                <wp:wrapNone/>
                <wp:docPr id="65" name="Rectangle 65"/>
                <wp:cNvGraphicFramePr/>
                <a:graphic xmlns:a="http://schemas.openxmlformats.org/drawingml/2006/main">
                  <a:graphicData uri="http://schemas.microsoft.com/office/word/2010/wordprocessingShape">
                    <wps:wsp>
                      <wps:cNvSpPr/>
                      <wps:spPr>
                        <a:xfrm>
                          <a:off x="0" y="0"/>
                          <a:ext cx="685800" cy="16764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ADD8E4" id="Rectangle 65" o:spid="_x0000_s1026" style="position:absolute;margin-left:42pt;margin-top:178.8pt;width:54pt;height:13.2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" filled="f" strokecolor="#c00000" strokeweight="2pt">
                <w10:wrap anchorx="margin"/>
              </v:rect>
            </w:pict>
          </mc:Fallback>
        </mc:AlternateContent>
      </w:r>
      <w:r w:rsidR="002552D9">
        <w:rPr>
          <w:rFonts w:eastAsiaTheme="minorEastAsia" w:cs="Times New Roman"/>
          <w:noProof/>
          <w:sz w:val="24"/>
          <w:szCs w:val="24"/>
        </w:rPr>
        <w:drawing>
          <wp:inline distT="0" distB="0" distL="0" distR="0" wp14:anchorId="7361F240" wp14:editId="4745C000">
            <wp:extent cx="5943600" cy="4491355"/>
            <wp:effectExtent l="0" t="0" r="0" b="444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
                    <pic:cNvPicPr/>
                  </pic:nvPicPr>
                  <pic:blipFill>
                    <a:blip r:embed="rId40">
                      <a:extLst>
                        <a:ext uri="{28A0092B-C50C-407E-A947-70E740481C1C}">
                          <a14:useLocalDpi xmlns:a14="http://schemas.microsoft.com/office/drawing/2010/main" val="0"/>
                        </a:ext>
                      </a:extLst>
                    </a:blip>
                    <a:stretch>
                      <a:fillRect/>
                    </a:stretch>
                  </pic:blipFill>
                  <pic:spPr>
                    <a:xfrm>
                      <a:off x="0" y="0"/>
                      <a:ext cx="5943600" cy="4491355"/>
                    </a:xfrm>
                    <a:prstGeom prst="rect">
                      <a:avLst/>
                    </a:prstGeom>
                  </pic:spPr>
                </pic:pic>
              </a:graphicData>
            </a:graphic>
          </wp:inline>
        </w:drawing>
      </w:r>
    </w:p>
    <w:p w14:paraId="2FBF7A7B" w14:textId="77777777" w:rsidR="000C210D" w:rsidRPr="00AD3F30" w:rsidRDefault="000C210D" w:rsidP="000C210D">
      <w:pPr>
        <w:widowControl w:val="0"/>
        <w:autoSpaceDE w:val="0"/>
        <w:autoSpaceDN w:val="0"/>
        <w:adjustRightInd w:val="0"/>
        <w:spacing w:after="0" w:line="240" w:lineRule="auto"/>
        <w:rPr>
          <w:rFonts w:eastAsiaTheme="minorEastAsia" w:cs="Times New Roman"/>
          <w:sz w:val="24"/>
          <w:szCs w:val="24"/>
        </w:rPr>
      </w:pPr>
    </w:p>
    <w:p w14:paraId="4EA3133F" w14:textId="3AAE49A3" w:rsidR="000C210D" w:rsidRDefault="000C210D" w:rsidP="000C210D">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sz w:val="24"/>
          <w:szCs w:val="24"/>
        </w:rPr>
        <w:t>By default, all egress network traffic is allowed</w:t>
      </w:r>
      <w:r w:rsidR="00196654" w:rsidRPr="0057779A">
        <w:rPr>
          <w:rFonts w:eastAsiaTheme="minorEastAsia" w:cs="Times New Roman"/>
          <w:sz w:val="24"/>
          <w:szCs w:val="24"/>
        </w:rPr>
        <w:t xml:space="preserve"> from cloud instances and all ingress network t</w:t>
      </w:r>
      <w:r w:rsidR="0069692A" w:rsidRPr="0057779A">
        <w:rPr>
          <w:rFonts w:eastAsiaTheme="minorEastAsia" w:cs="Times New Roman"/>
          <w:sz w:val="24"/>
          <w:szCs w:val="24"/>
        </w:rPr>
        <w:t>raffic to the cloud instances is</w:t>
      </w:r>
      <w:r w:rsidR="00196654" w:rsidRPr="0057779A">
        <w:rPr>
          <w:rFonts w:eastAsiaTheme="minorEastAsia" w:cs="Times New Roman"/>
          <w:sz w:val="24"/>
          <w:szCs w:val="24"/>
        </w:rPr>
        <w:t xml:space="preserve"> denied. You can think of this </w:t>
      </w:r>
      <w:r w:rsidR="00611334" w:rsidRPr="0057779A">
        <w:rPr>
          <w:rFonts w:eastAsiaTheme="minorEastAsia" w:cs="Times New Roman"/>
          <w:sz w:val="24"/>
          <w:szCs w:val="24"/>
        </w:rPr>
        <w:t>OpenStack</w:t>
      </w:r>
      <w:r w:rsidR="00196654" w:rsidRPr="0057779A">
        <w:rPr>
          <w:rFonts w:eastAsiaTheme="minorEastAsia" w:cs="Times New Roman"/>
          <w:sz w:val="24"/>
          <w:szCs w:val="24"/>
        </w:rPr>
        <w:t xml:space="preserve"> function as a firewall that the user can configure to meet their needs.  Additionally, the system supports both IPv4 and IPv6.  You will be configuring new rules during the field visit to XYZ Company. </w:t>
      </w:r>
      <w:r w:rsidR="00196654" w:rsidRPr="0057779A">
        <w:rPr>
          <w:rFonts w:eastAsiaTheme="minorEastAsia" w:cs="Times New Roman"/>
          <w:b/>
          <w:sz w:val="24"/>
          <w:szCs w:val="24"/>
        </w:rPr>
        <w:t xml:space="preserve">Click </w:t>
      </w:r>
      <w:r w:rsidR="00196654" w:rsidRPr="0057779A">
        <w:rPr>
          <w:rFonts w:eastAsiaTheme="minorEastAsia" w:cs="Times New Roman"/>
          <w:sz w:val="24"/>
          <w:szCs w:val="24"/>
        </w:rPr>
        <w:t xml:space="preserve">on </w:t>
      </w:r>
      <w:r w:rsidR="00196654" w:rsidRPr="0057779A">
        <w:rPr>
          <w:rFonts w:eastAsiaTheme="minorEastAsia" w:cs="Times New Roman"/>
          <w:b/>
          <w:sz w:val="24"/>
          <w:szCs w:val="24"/>
        </w:rPr>
        <w:t>Access &amp; Security</w:t>
      </w:r>
      <w:r w:rsidR="00196654" w:rsidRPr="0057779A">
        <w:rPr>
          <w:rFonts w:eastAsiaTheme="minorEastAsia" w:cs="Times New Roman"/>
          <w:sz w:val="24"/>
          <w:szCs w:val="24"/>
        </w:rPr>
        <w:t xml:space="preserve"> to exit the Manage Rules pane</w:t>
      </w:r>
    </w:p>
    <w:p w14:paraId="4B4BC323" w14:textId="4093A40F" w:rsidR="00487B5E" w:rsidRDefault="00487B5E" w:rsidP="00487B5E">
      <w:pPr>
        <w:widowControl w:val="0"/>
        <w:autoSpaceDE w:val="0"/>
        <w:autoSpaceDN w:val="0"/>
        <w:adjustRightInd w:val="0"/>
        <w:spacing w:after="0" w:line="240" w:lineRule="auto"/>
        <w:rPr>
          <w:rFonts w:eastAsiaTheme="minorEastAsia" w:cs="Times New Roman"/>
          <w:sz w:val="24"/>
          <w:szCs w:val="24"/>
        </w:rPr>
      </w:pPr>
    </w:p>
    <w:p w14:paraId="7B09ACFC" w14:textId="534279CD" w:rsidR="00487B5E" w:rsidRDefault="00487B5E" w:rsidP="00487B5E">
      <w:pPr>
        <w:widowControl w:val="0"/>
        <w:autoSpaceDE w:val="0"/>
        <w:autoSpaceDN w:val="0"/>
        <w:adjustRightInd w:val="0"/>
        <w:spacing w:after="0" w:line="240" w:lineRule="auto"/>
        <w:rPr>
          <w:rFonts w:eastAsiaTheme="minorEastAsia" w:cs="Times New Roman"/>
          <w:sz w:val="24"/>
          <w:szCs w:val="24"/>
        </w:rPr>
      </w:pPr>
    </w:p>
    <w:p w14:paraId="38479CF7" w14:textId="77777777" w:rsidR="00487B5E" w:rsidRPr="00487B5E" w:rsidRDefault="00487B5E" w:rsidP="00487B5E">
      <w:pPr>
        <w:widowControl w:val="0"/>
        <w:autoSpaceDE w:val="0"/>
        <w:autoSpaceDN w:val="0"/>
        <w:adjustRightInd w:val="0"/>
        <w:spacing w:after="0" w:line="240" w:lineRule="auto"/>
        <w:rPr>
          <w:rFonts w:eastAsiaTheme="minorEastAsia" w:cs="Times New Roman"/>
          <w:sz w:val="24"/>
          <w:szCs w:val="24"/>
        </w:rPr>
      </w:pPr>
    </w:p>
    <w:p w14:paraId="2C5A904A" w14:textId="4B5CAEB8" w:rsidR="00196654" w:rsidRPr="00AD3F30" w:rsidRDefault="00196654" w:rsidP="00196654">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10464" behindDoc="0" locked="0" layoutInCell="1" allowOverlap="1" wp14:anchorId="22C87D60" wp14:editId="70C02E23">
                <wp:simplePos x="0" y="0"/>
                <wp:positionH relativeFrom="column">
                  <wp:posOffset>2076449</wp:posOffset>
                </wp:positionH>
                <wp:positionV relativeFrom="paragraph">
                  <wp:posOffset>1047750</wp:posOffset>
                </wp:positionV>
                <wp:extent cx="542925" cy="247650"/>
                <wp:effectExtent l="0" t="0" r="28575" b="19050"/>
                <wp:wrapNone/>
                <wp:docPr id="67" name="Rectangle 67"/>
                <wp:cNvGraphicFramePr/>
                <a:graphic xmlns:a="http://schemas.openxmlformats.org/drawingml/2006/main">
                  <a:graphicData uri="http://schemas.microsoft.com/office/word/2010/wordprocessingShape">
                    <wps:wsp>
                      <wps:cNvSpPr/>
                      <wps:spPr>
                        <a:xfrm>
                          <a:off x="0" y="0"/>
                          <a:ext cx="542925" cy="2476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2887C6" id="Rectangle 67" o:spid="_x0000_s1026" style="position:absolute;margin-left:163.5pt;margin-top:82.5pt;width:42.75pt;height:19.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" filled="f" strokecolor="#c00000" strokeweight="2pt"/>
            </w:pict>
          </mc:Fallback>
        </mc:AlternateContent>
      </w:r>
      <w:r w:rsidR="002552D9">
        <w:rPr>
          <w:rFonts w:eastAsiaTheme="minorEastAsia" w:cs="Times New Roman"/>
          <w:noProof/>
          <w:sz w:val="24"/>
          <w:szCs w:val="24"/>
        </w:rPr>
        <w:drawing>
          <wp:inline distT="0" distB="0" distL="0" distR="0" wp14:anchorId="3DA7B245" wp14:editId="4340C8FD">
            <wp:extent cx="5943600" cy="44958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
                    <pic:cNvPicPr/>
                  </pic:nvPicPr>
                  <pic:blipFill>
                    <a:blip r:embed="rId41">
                      <a:extLst>
                        <a:ext uri="{28A0092B-C50C-407E-A947-70E740481C1C}">
                          <a14:useLocalDpi xmlns:a14="http://schemas.microsoft.com/office/drawing/2010/main" val="0"/>
                        </a:ext>
                      </a:extLst>
                    </a:blip>
                    <a:stretch>
                      <a:fillRect/>
                    </a:stretch>
                  </pic:blipFill>
                  <pic:spPr>
                    <a:xfrm>
                      <a:off x="0" y="0"/>
                      <a:ext cx="5943600" cy="4495800"/>
                    </a:xfrm>
                    <a:prstGeom prst="rect">
                      <a:avLst/>
                    </a:prstGeom>
                  </pic:spPr>
                </pic:pic>
              </a:graphicData>
            </a:graphic>
          </wp:inline>
        </w:drawing>
      </w:r>
    </w:p>
    <w:p w14:paraId="4764544E" w14:textId="792F74FD" w:rsidR="00196654" w:rsidRPr="00AD3F30" w:rsidRDefault="00196654" w:rsidP="00196654">
      <w:pPr>
        <w:widowControl w:val="0"/>
        <w:autoSpaceDE w:val="0"/>
        <w:autoSpaceDN w:val="0"/>
        <w:adjustRightInd w:val="0"/>
        <w:spacing w:after="0" w:line="240" w:lineRule="auto"/>
        <w:rPr>
          <w:rFonts w:eastAsiaTheme="minorEastAsia" w:cs="Times New Roman"/>
          <w:sz w:val="24"/>
          <w:szCs w:val="24"/>
        </w:rPr>
      </w:pPr>
    </w:p>
    <w:p w14:paraId="0C8DC09A" w14:textId="371879E9" w:rsidR="00196654" w:rsidRPr="0057779A" w:rsidRDefault="00196654" w:rsidP="00196654">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b/>
          <w:sz w:val="24"/>
          <w:szCs w:val="24"/>
        </w:rPr>
        <w:t>Click</w:t>
      </w:r>
      <w:r w:rsidRPr="0057779A">
        <w:rPr>
          <w:rFonts w:eastAsiaTheme="minorEastAsia" w:cs="Times New Roman"/>
          <w:sz w:val="24"/>
          <w:szCs w:val="24"/>
        </w:rPr>
        <w:t xml:space="preserve"> on the </w:t>
      </w:r>
      <w:r w:rsidRPr="0057779A">
        <w:rPr>
          <w:rFonts w:eastAsiaTheme="minorEastAsia" w:cs="Times New Roman"/>
          <w:b/>
          <w:sz w:val="24"/>
          <w:szCs w:val="24"/>
        </w:rPr>
        <w:t>Key Pairs</w:t>
      </w:r>
      <w:r w:rsidRPr="0057779A">
        <w:rPr>
          <w:rFonts w:eastAsiaTheme="minorEastAsia" w:cs="Times New Roman"/>
          <w:sz w:val="24"/>
          <w:szCs w:val="24"/>
        </w:rPr>
        <w:t xml:space="preserve"> tab.  In this pane you can view, create, edit, import, and deleted </w:t>
      </w:r>
      <w:r w:rsidR="008233BF" w:rsidRPr="0057779A">
        <w:rPr>
          <w:rFonts w:eastAsiaTheme="minorEastAsia" w:cs="Times New Roman"/>
          <w:sz w:val="24"/>
          <w:szCs w:val="24"/>
        </w:rPr>
        <w:t xml:space="preserve">key pairs.  </w:t>
      </w:r>
    </w:p>
    <w:p w14:paraId="3858D928" w14:textId="7F37468D" w:rsidR="008233BF" w:rsidRPr="00741183" w:rsidRDefault="008233BF" w:rsidP="008233BF">
      <w:pPr>
        <w:widowControl w:val="0"/>
        <w:autoSpaceDE w:val="0"/>
        <w:autoSpaceDN w:val="0"/>
        <w:adjustRightInd w:val="0"/>
        <w:spacing w:after="0" w:line="240" w:lineRule="auto"/>
        <w:rPr>
          <w:rFonts w:eastAsiaTheme="minorEastAsia" w:cs="Times New Roman"/>
        </w:rPr>
      </w:pPr>
    </w:p>
    <w:p w14:paraId="489DEC77" w14:textId="209D25E6" w:rsidR="0006692A" w:rsidRDefault="0006692A" w:rsidP="008233BF">
      <w:pPr>
        <w:widowControl w:val="0"/>
        <w:autoSpaceDE w:val="0"/>
        <w:autoSpaceDN w:val="0"/>
        <w:adjustRightInd w:val="0"/>
        <w:spacing w:after="0" w:line="240" w:lineRule="auto"/>
        <w:ind w:left="360"/>
        <w:rPr>
          <w:rFonts w:eastAsiaTheme="minorEastAsia" w:cs="Times New Roman"/>
          <w:sz w:val="24"/>
          <w:szCs w:val="24"/>
        </w:rPr>
      </w:pPr>
    </w:p>
    <w:p w14:paraId="2240B41E" w14:textId="5460DA69" w:rsidR="009E6F71" w:rsidRPr="00AD3F30" w:rsidRDefault="00487B5E" w:rsidP="008233BF">
      <w:pPr>
        <w:widowControl w:val="0"/>
        <w:autoSpaceDE w:val="0"/>
        <w:autoSpaceDN w:val="0"/>
        <w:adjustRightInd w:val="0"/>
        <w:spacing w:after="0" w:line="240" w:lineRule="auto"/>
        <w:ind w:left="360"/>
        <w:rPr>
          <w:rFonts w:eastAsiaTheme="minorEastAsia" w:cs="Times New Roman"/>
          <w:sz w:val="24"/>
          <w:szCs w:val="24"/>
        </w:rPr>
      </w:pPr>
      <w:r w:rsidRPr="009E6F71">
        <w:rPr>
          <w:rFonts w:eastAsiaTheme="minorEastAsia" w:cs="Times New Roman"/>
          <w:noProof/>
        </w:rPr>
        <mc:AlternateContent>
          <mc:Choice Requires="wps">
            <w:drawing>
              <wp:anchor distT="0" distB="0" distL="114300" distR="114300" simplePos="0" relativeHeight="251736064" behindDoc="0" locked="0" layoutInCell="1" allowOverlap="1" wp14:anchorId="2F9E4274" wp14:editId="3617B9F0">
                <wp:simplePos x="0" y="0"/>
                <wp:positionH relativeFrom="margin">
                  <wp:align>right</wp:align>
                </wp:positionH>
                <wp:positionV relativeFrom="paragraph">
                  <wp:posOffset>130810</wp:posOffset>
                </wp:positionV>
                <wp:extent cx="5805170" cy="1924050"/>
                <wp:effectExtent l="0" t="0" r="24130" b="19050"/>
                <wp:wrapNone/>
                <wp:docPr id="35" name="Rectangle 35"/>
                <wp:cNvGraphicFramePr/>
                <a:graphic xmlns:a="http://schemas.openxmlformats.org/drawingml/2006/main">
                  <a:graphicData uri="http://schemas.microsoft.com/office/word/2010/wordprocessingShape">
                    <wps:wsp>
                      <wps:cNvSpPr/>
                      <wps:spPr>
                        <a:xfrm>
                          <a:off x="0" y="0"/>
                          <a:ext cx="5805170" cy="1924050"/>
                        </a:xfrm>
                        <a:prstGeom prst="rect">
                          <a:avLst/>
                        </a:prstGeom>
                        <a:solidFill>
                          <a:schemeClr val="tx2">
                            <a:lumMod val="75000"/>
                          </a:schemeClr>
                        </a:solidFill>
                        <a:ln w="25400" cap="flat" cmpd="sng" algn="ctr">
                          <a:solidFill>
                            <a:sysClr val="window" lastClr="FFFFFF">
                              <a:lumMod val="85000"/>
                            </a:sysClr>
                          </a:solidFill>
                          <a:prstDash val="solid"/>
                        </a:ln>
                        <a:effectLst/>
                      </wps:spPr>
                      <wps:txbx>
                        <w:txbxContent>
                          <w:p w14:paraId="2C567ADA" w14:textId="64ED188E" w:rsidR="009E6F71" w:rsidRPr="0057779A" w:rsidRDefault="009E6F71" w:rsidP="009E6F71">
                            <w:pPr>
                              <w:rPr>
                                <w:rFonts w:asciiTheme="majorHAnsi" w:hAnsiTheme="majorHAnsi"/>
                                <w:sz w:val="32"/>
                                <w:szCs w:val="32"/>
                              </w:rPr>
                            </w:pPr>
                            <w:r w:rsidRPr="0057779A">
                              <w:rPr>
                                <w:rFonts w:asciiTheme="majorHAnsi" w:hAnsiTheme="majorHAnsi"/>
                                <w:sz w:val="32"/>
                                <w:szCs w:val="32"/>
                              </w:rPr>
                              <w:t>Key pair</w:t>
                            </w:r>
                            <w:r w:rsidR="00AA27B4" w:rsidRPr="0057779A">
                              <w:rPr>
                                <w:rFonts w:asciiTheme="majorHAnsi" w:hAnsiTheme="majorHAnsi"/>
                                <w:sz w:val="32"/>
                                <w:szCs w:val="32"/>
                              </w:rPr>
                              <w:t>s</w:t>
                            </w:r>
                          </w:p>
                          <w:p w14:paraId="346A1B54" w14:textId="493659D4" w:rsidR="009E6F71" w:rsidRPr="0057779A" w:rsidRDefault="00AA27B4" w:rsidP="009E6F71">
                            <w:pPr>
                              <w:rPr>
                                <w:sz w:val="24"/>
                                <w:szCs w:val="24"/>
                              </w:rPr>
                            </w:pPr>
                            <w:r w:rsidRPr="0057779A">
                              <w:rPr>
                                <w:sz w:val="24"/>
                                <w:szCs w:val="24"/>
                              </w:rPr>
                              <w:t xml:space="preserve">Key pairs are SSH credentials that are injected into an instance when it is launched. To use key pair injection, the image that the instance is based on must contain the cloud-init package. Each project should have at least one key pair. </w:t>
                            </w:r>
                            <w:r w:rsidR="009E6F71" w:rsidRPr="0057779A">
                              <w:rPr>
                                <w:sz w:val="24"/>
                                <w:szCs w:val="24"/>
                              </w:rPr>
                              <w:t>To improve the security posture in the cloud, logging i</w:t>
                            </w:r>
                            <w:r w:rsidR="007D13B6" w:rsidRPr="0057779A">
                              <w:rPr>
                                <w:sz w:val="24"/>
                                <w:szCs w:val="24"/>
                              </w:rPr>
                              <w:t>nto the cloud instances with SSH</w:t>
                            </w:r>
                            <w:r w:rsidR="009E6F71" w:rsidRPr="0057779A">
                              <w:rPr>
                                <w:sz w:val="24"/>
                                <w:szCs w:val="24"/>
                              </w:rPr>
                              <w:t xml:space="preserve"> is done by use of a public and private key pair instead of using a username and password.</w:t>
                            </w:r>
                            <w:r w:rsidRPr="0057779A">
                              <w:rPr>
                                <w:sz w:val="24"/>
                                <w:szCs w:val="24"/>
                              </w:rPr>
                              <w:t xml:space="preserve"> K</w:t>
                            </w:r>
                            <w:r w:rsidR="009E6F71" w:rsidRPr="0057779A">
                              <w:rPr>
                                <w:sz w:val="24"/>
                                <w:szCs w:val="24"/>
                              </w:rPr>
                              <w:t xml:space="preserve">ey pairs can be created or imported via the Horizon dashboard under Access &amp; Security.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9E4274" id="Rectangle 35" o:spid="_x0000_s1034" style="position:absolute;left:0;text-align:left;margin-left:405.9pt;margin-top:10.3pt;width:457.1pt;height:151.5pt;z-index:25173606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" fillcolor="#17365d [2415]" strokecolor="#d9d9d9" strokeweight="2pt">
                <v:textbox>
                  <w:txbxContent>
                    <w:p w14:paraId="2C567ADA" w14:textId="64ED188E" w:rsidR="009E6F71" w:rsidRPr="0057779A" w:rsidRDefault="009E6F71" w:rsidP="009E6F71">
                      <w:pPr>
                        <w:rPr>
                          <w:rFonts w:asciiTheme="majorHAnsi" w:hAnsiTheme="majorHAnsi"/>
                          <w:sz w:val="32"/>
                          <w:szCs w:val="32"/>
                        </w:rPr>
                      </w:pPr>
                      <w:r w:rsidRPr="0057779A">
                        <w:rPr>
                          <w:rFonts w:asciiTheme="majorHAnsi" w:hAnsiTheme="majorHAnsi"/>
                          <w:sz w:val="32"/>
                          <w:szCs w:val="32"/>
                        </w:rPr>
                        <w:t>Key pair</w:t>
                      </w:r>
                      <w:r w:rsidR="00AA27B4" w:rsidRPr="0057779A">
                        <w:rPr>
                          <w:rFonts w:asciiTheme="majorHAnsi" w:hAnsiTheme="majorHAnsi"/>
                          <w:sz w:val="32"/>
                          <w:szCs w:val="32"/>
                        </w:rPr>
                        <w:t>s</w:t>
                      </w:r>
                    </w:p>
                    <w:p w14:paraId="346A1B54" w14:textId="493659D4" w:rsidR="009E6F71" w:rsidRPr="0057779A" w:rsidRDefault="00AA27B4" w:rsidP="009E6F71">
                      <w:pPr>
                        <w:rPr>
                          <w:sz w:val="24"/>
                          <w:szCs w:val="24"/>
                        </w:rPr>
                      </w:pPr>
                      <w:r w:rsidRPr="0057779A">
                        <w:rPr>
                          <w:sz w:val="24"/>
                          <w:szCs w:val="24"/>
                        </w:rPr>
                        <w:t xml:space="preserve">Key pairs are SSH credentials that are injected into an instance when it is launched. To use key pair injection, the image that the instance is based on must contain the cloud-init package. Each project should have at least one key pair. </w:t>
                      </w:r>
                      <w:r w:rsidR="009E6F71" w:rsidRPr="0057779A">
                        <w:rPr>
                          <w:sz w:val="24"/>
                          <w:szCs w:val="24"/>
                        </w:rPr>
                        <w:t>To improve the security posture in the cloud, logging i</w:t>
                      </w:r>
                      <w:r w:rsidR="007D13B6" w:rsidRPr="0057779A">
                        <w:rPr>
                          <w:sz w:val="24"/>
                          <w:szCs w:val="24"/>
                        </w:rPr>
                        <w:t>nto the cloud instances with SSH</w:t>
                      </w:r>
                      <w:r w:rsidR="009E6F71" w:rsidRPr="0057779A">
                        <w:rPr>
                          <w:sz w:val="24"/>
                          <w:szCs w:val="24"/>
                        </w:rPr>
                        <w:t xml:space="preserve"> is done by use of a public and private key pair instead of using a username and password.</w:t>
                      </w:r>
                      <w:r w:rsidRPr="0057779A">
                        <w:rPr>
                          <w:sz w:val="24"/>
                          <w:szCs w:val="24"/>
                        </w:rPr>
                        <w:t xml:space="preserve"> K</w:t>
                      </w:r>
                      <w:r w:rsidR="009E6F71" w:rsidRPr="0057779A">
                        <w:rPr>
                          <w:sz w:val="24"/>
                          <w:szCs w:val="24"/>
                        </w:rPr>
                        <w:t xml:space="preserve">ey pairs can be created or imported via the Horizon dashboard under Access &amp; Security. </w:t>
                      </w:r>
                    </w:p>
                  </w:txbxContent>
                </v:textbox>
                <w10:wrap anchorx="margin"/>
              </v:rect>
            </w:pict>
          </mc:Fallback>
        </mc:AlternateContent>
      </w:r>
    </w:p>
    <w:p w14:paraId="6D855F87" w14:textId="77777777" w:rsidR="0006692A" w:rsidRPr="00AD3F30" w:rsidRDefault="0006692A" w:rsidP="008233BF">
      <w:pPr>
        <w:widowControl w:val="0"/>
        <w:autoSpaceDE w:val="0"/>
        <w:autoSpaceDN w:val="0"/>
        <w:adjustRightInd w:val="0"/>
        <w:spacing w:after="0" w:line="240" w:lineRule="auto"/>
        <w:ind w:left="360"/>
        <w:rPr>
          <w:rFonts w:eastAsiaTheme="minorEastAsia" w:cs="Times New Roman"/>
          <w:sz w:val="24"/>
          <w:szCs w:val="24"/>
        </w:rPr>
      </w:pPr>
    </w:p>
    <w:p w14:paraId="30AEB721" w14:textId="05AE0001" w:rsidR="0006692A" w:rsidRPr="00AD3F30" w:rsidRDefault="0006692A" w:rsidP="008233BF">
      <w:pPr>
        <w:widowControl w:val="0"/>
        <w:autoSpaceDE w:val="0"/>
        <w:autoSpaceDN w:val="0"/>
        <w:adjustRightInd w:val="0"/>
        <w:spacing w:after="0" w:line="240" w:lineRule="auto"/>
        <w:ind w:left="360"/>
        <w:rPr>
          <w:rFonts w:eastAsiaTheme="minorEastAsia" w:cs="Times New Roman"/>
          <w:sz w:val="24"/>
          <w:szCs w:val="24"/>
        </w:rPr>
      </w:pPr>
    </w:p>
    <w:p w14:paraId="3B01752C" w14:textId="7C070B1C" w:rsidR="0006692A" w:rsidRPr="00AD3F30" w:rsidRDefault="0006692A" w:rsidP="008233BF">
      <w:pPr>
        <w:widowControl w:val="0"/>
        <w:autoSpaceDE w:val="0"/>
        <w:autoSpaceDN w:val="0"/>
        <w:adjustRightInd w:val="0"/>
        <w:spacing w:after="0" w:line="240" w:lineRule="auto"/>
        <w:ind w:left="360"/>
        <w:rPr>
          <w:rFonts w:eastAsiaTheme="minorEastAsia" w:cs="Times New Roman"/>
          <w:sz w:val="24"/>
          <w:szCs w:val="24"/>
        </w:rPr>
      </w:pPr>
    </w:p>
    <w:p w14:paraId="64671065" w14:textId="0A9FBDD4" w:rsidR="00671D20" w:rsidRDefault="00671D20" w:rsidP="00671D20">
      <w:pPr>
        <w:widowControl w:val="0"/>
        <w:autoSpaceDE w:val="0"/>
        <w:autoSpaceDN w:val="0"/>
        <w:adjustRightInd w:val="0"/>
        <w:spacing w:after="0" w:line="240" w:lineRule="auto"/>
        <w:rPr>
          <w:rFonts w:eastAsiaTheme="minorEastAsia" w:cs="Times New Roman"/>
        </w:rPr>
      </w:pPr>
    </w:p>
    <w:p w14:paraId="07E690D5" w14:textId="51D6D087" w:rsidR="00487B5E" w:rsidRDefault="00487B5E" w:rsidP="00671D20">
      <w:pPr>
        <w:widowControl w:val="0"/>
        <w:autoSpaceDE w:val="0"/>
        <w:autoSpaceDN w:val="0"/>
        <w:adjustRightInd w:val="0"/>
        <w:spacing w:after="0" w:line="240" w:lineRule="auto"/>
        <w:rPr>
          <w:rFonts w:eastAsiaTheme="minorEastAsia" w:cs="Times New Roman"/>
        </w:rPr>
      </w:pPr>
    </w:p>
    <w:p w14:paraId="19D10717" w14:textId="743946DF" w:rsidR="00487B5E" w:rsidRDefault="00487B5E" w:rsidP="00671D20">
      <w:pPr>
        <w:widowControl w:val="0"/>
        <w:autoSpaceDE w:val="0"/>
        <w:autoSpaceDN w:val="0"/>
        <w:adjustRightInd w:val="0"/>
        <w:spacing w:after="0" w:line="240" w:lineRule="auto"/>
        <w:rPr>
          <w:rFonts w:eastAsiaTheme="minorEastAsia" w:cs="Times New Roman"/>
        </w:rPr>
      </w:pPr>
    </w:p>
    <w:p w14:paraId="1D903D16" w14:textId="5E3940A2" w:rsidR="00487B5E" w:rsidRDefault="00487B5E" w:rsidP="00671D20">
      <w:pPr>
        <w:widowControl w:val="0"/>
        <w:autoSpaceDE w:val="0"/>
        <w:autoSpaceDN w:val="0"/>
        <w:adjustRightInd w:val="0"/>
        <w:spacing w:after="0" w:line="240" w:lineRule="auto"/>
        <w:rPr>
          <w:rFonts w:eastAsiaTheme="minorEastAsia" w:cs="Times New Roman"/>
        </w:rPr>
      </w:pPr>
    </w:p>
    <w:p w14:paraId="190B04CA" w14:textId="51095C61" w:rsidR="00487B5E" w:rsidRDefault="00487B5E" w:rsidP="00671D20">
      <w:pPr>
        <w:widowControl w:val="0"/>
        <w:autoSpaceDE w:val="0"/>
        <w:autoSpaceDN w:val="0"/>
        <w:adjustRightInd w:val="0"/>
        <w:spacing w:after="0" w:line="240" w:lineRule="auto"/>
        <w:rPr>
          <w:rFonts w:eastAsiaTheme="minorEastAsia" w:cs="Times New Roman"/>
        </w:rPr>
      </w:pPr>
    </w:p>
    <w:p w14:paraId="3F6C0BC5" w14:textId="6EE532DC" w:rsidR="00487B5E" w:rsidRDefault="00487B5E" w:rsidP="00671D20">
      <w:pPr>
        <w:widowControl w:val="0"/>
        <w:autoSpaceDE w:val="0"/>
        <w:autoSpaceDN w:val="0"/>
        <w:adjustRightInd w:val="0"/>
        <w:spacing w:after="0" w:line="240" w:lineRule="auto"/>
        <w:rPr>
          <w:rFonts w:eastAsiaTheme="minorEastAsia" w:cs="Times New Roman"/>
        </w:rPr>
      </w:pPr>
    </w:p>
    <w:p w14:paraId="2F00DA17" w14:textId="2D07CA52" w:rsidR="00487B5E" w:rsidRDefault="00487B5E" w:rsidP="00671D20">
      <w:pPr>
        <w:widowControl w:val="0"/>
        <w:autoSpaceDE w:val="0"/>
        <w:autoSpaceDN w:val="0"/>
        <w:adjustRightInd w:val="0"/>
        <w:spacing w:after="0" w:line="240" w:lineRule="auto"/>
        <w:rPr>
          <w:rFonts w:eastAsiaTheme="minorEastAsia" w:cs="Times New Roman"/>
        </w:rPr>
      </w:pPr>
    </w:p>
    <w:p w14:paraId="1EE981CF" w14:textId="5DBAD6A4" w:rsidR="00487B5E" w:rsidRDefault="00487B5E" w:rsidP="00671D20">
      <w:pPr>
        <w:widowControl w:val="0"/>
        <w:autoSpaceDE w:val="0"/>
        <w:autoSpaceDN w:val="0"/>
        <w:adjustRightInd w:val="0"/>
        <w:spacing w:after="0" w:line="240" w:lineRule="auto"/>
        <w:rPr>
          <w:rFonts w:eastAsiaTheme="minorEastAsia" w:cs="Times New Roman"/>
        </w:rPr>
      </w:pPr>
    </w:p>
    <w:p w14:paraId="1EFC7533" w14:textId="08082ADA" w:rsidR="00487B5E" w:rsidRDefault="00487B5E" w:rsidP="00671D20">
      <w:pPr>
        <w:widowControl w:val="0"/>
        <w:autoSpaceDE w:val="0"/>
        <w:autoSpaceDN w:val="0"/>
        <w:adjustRightInd w:val="0"/>
        <w:spacing w:after="0" w:line="240" w:lineRule="auto"/>
        <w:rPr>
          <w:rFonts w:eastAsiaTheme="minorEastAsia" w:cs="Times New Roman"/>
        </w:rPr>
      </w:pPr>
    </w:p>
    <w:p w14:paraId="13E3A3BD" w14:textId="04983979" w:rsidR="00487B5E" w:rsidRDefault="00487B5E" w:rsidP="00671D20">
      <w:pPr>
        <w:widowControl w:val="0"/>
        <w:autoSpaceDE w:val="0"/>
        <w:autoSpaceDN w:val="0"/>
        <w:adjustRightInd w:val="0"/>
        <w:spacing w:after="0" w:line="240" w:lineRule="auto"/>
        <w:rPr>
          <w:rFonts w:eastAsiaTheme="minorEastAsia" w:cs="Times New Roman"/>
        </w:rPr>
      </w:pPr>
    </w:p>
    <w:p w14:paraId="5EE17EE4" w14:textId="50BE1428" w:rsidR="00487B5E" w:rsidRDefault="00487B5E" w:rsidP="00671D20">
      <w:pPr>
        <w:widowControl w:val="0"/>
        <w:autoSpaceDE w:val="0"/>
        <w:autoSpaceDN w:val="0"/>
        <w:adjustRightInd w:val="0"/>
        <w:spacing w:after="0" w:line="240" w:lineRule="auto"/>
        <w:rPr>
          <w:rFonts w:eastAsiaTheme="minorEastAsia" w:cs="Times New Roman"/>
        </w:rPr>
      </w:pPr>
    </w:p>
    <w:p w14:paraId="2E393520" w14:textId="3C273956" w:rsidR="00487B5E" w:rsidRDefault="00487B5E" w:rsidP="00671D20">
      <w:pPr>
        <w:widowControl w:val="0"/>
        <w:autoSpaceDE w:val="0"/>
        <w:autoSpaceDN w:val="0"/>
        <w:adjustRightInd w:val="0"/>
        <w:spacing w:after="0" w:line="240" w:lineRule="auto"/>
        <w:rPr>
          <w:rFonts w:eastAsiaTheme="minorEastAsia" w:cs="Times New Roman"/>
        </w:rPr>
      </w:pPr>
      <w:r w:rsidRPr="00AD3F30">
        <w:rPr>
          <w:b/>
          <w:bCs/>
          <w:noProof/>
        </w:rPr>
        <mc:AlternateContent>
          <mc:Choice Requires="wps">
            <w:drawing>
              <wp:anchor distT="0" distB="0" distL="114300" distR="114300" simplePos="0" relativeHeight="251712512" behindDoc="0" locked="0" layoutInCell="1" allowOverlap="1" wp14:anchorId="1B0D4FD9" wp14:editId="5A5EE627">
                <wp:simplePos x="0" y="0"/>
                <wp:positionH relativeFrom="column">
                  <wp:posOffset>2545080</wp:posOffset>
                </wp:positionH>
                <wp:positionV relativeFrom="paragraph">
                  <wp:posOffset>1021715</wp:posOffset>
                </wp:positionV>
                <wp:extent cx="685800" cy="295275"/>
                <wp:effectExtent l="0" t="0" r="19050" b="28575"/>
                <wp:wrapNone/>
                <wp:docPr id="69" name="Rectangle 69"/>
                <wp:cNvGraphicFramePr/>
                <a:graphic xmlns:a="http://schemas.openxmlformats.org/drawingml/2006/main">
                  <a:graphicData uri="http://schemas.microsoft.com/office/word/2010/wordprocessingShape">
                    <wps:wsp>
                      <wps:cNvSpPr/>
                      <wps:spPr>
                        <a:xfrm>
                          <a:off x="0" y="0"/>
                          <a:ext cx="685800" cy="2952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F4012A" id="Rectangle 69" o:spid="_x0000_s1026" style="position:absolute;margin-left:200.4pt;margin-top:80.45pt;width:54pt;height:23.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" filled="f" strokecolor="#c00000" strokeweight="2pt"/>
            </w:pict>
          </mc:Fallback>
        </mc:AlternateContent>
      </w:r>
      <w:r w:rsidR="002552D9">
        <w:rPr>
          <w:rFonts w:eastAsiaTheme="minorEastAsia" w:cs="Times New Roman"/>
          <w:noProof/>
        </w:rPr>
        <w:drawing>
          <wp:inline distT="0" distB="0" distL="0" distR="0" wp14:anchorId="47CF6019" wp14:editId="7DEEB334">
            <wp:extent cx="5943600" cy="44831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
                    <pic:cNvPicPr/>
                  </pic:nvPicPr>
                  <pic:blipFill>
                    <a:blip r:embed="rId42">
                      <a:extLst>
                        <a:ext uri="{28A0092B-C50C-407E-A947-70E740481C1C}">
                          <a14:useLocalDpi xmlns:a14="http://schemas.microsoft.com/office/drawing/2010/main" val="0"/>
                        </a:ext>
                      </a:extLst>
                    </a:blip>
                    <a:stretch>
                      <a:fillRect/>
                    </a:stretch>
                  </pic:blipFill>
                  <pic:spPr>
                    <a:xfrm>
                      <a:off x="0" y="0"/>
                      <a:ext cx="5943600" cy="4483100"/>
                    </a:xfrm>
                    <a:prstGeom prst="rect">
                      <a:avLst/>
                    </a:prstGeom>
                  </pic:spPr>
                </pic:pic>
              </a:graphicData>
            </a:graphic>
          </wp:inline>
        </w:drawing>
      </w:r>
    </w:p>
    <w:p w14:paraId="73F577F4" w14:textId="73492A3A" w:rsidR="00487B5E" w:rsidRDefault="00487B5E" w:rsidP="00671D20">
      <w:pPr>
        <w:widowControl w:val="0"/>
        <w:autoSpaceDE w:val="0"/>
        <w:autoSpaceDN w:val="0"/>
        <w:adjustRightInd w:val="0"/>
        <w:spacing w:after="0" w:line="240" w:lineRule="auto"/>
        <w:rPr>
          <w:rFonts w:eastAsiaTheme="minorEastAsia" w:cs="Times New Roman"/>
        </w:rPr>
      </w:pPr>
    </w:p>
    <w:p w14:paraId="59B68503" w14:textId="77777777" w:rsidR="00487B5E" w:rsidRPr="0057779A" w:rsidRDefault="00487B5E" w:rsidP="00487B5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b/>
          <w:sz w:val="24"/>
          <w:szCs w:val="24"/>
        </w:rPr>
        <w:t>Click</w:t>
      </w:r>
      <w:r w:rsidRPr="0057779A">
        <w:rPr>
          <w:rFonts w:eastAsiaTheme="minorEastAsia" w:cs="Times New Roman"/>
          <w:sz w:val="24"/>
          <w:szCs w:val="24"/>
        </w:rPr>
        <w:t xml:space="preserve"> on the </w:t>
      </w:r>
      <w:r w:rsidRPr="0057779A">
        <w:rPr>
          <w:rFonts w:eastAsiaTheme="minorEastAsia" w:cs="Times New Roman"/>
          <w:b/>
          <w:sz w:val="24"/>
          <w:szCs w:val="24"/>
        </w:rPr>
        <w:t>Floating IPs</w:t>
      </w:r>
      <w:r w:rsidRPr="0057779A">
        <w:rPr>
          <w:rFonts w:eastAsiaTheme="minorEastAsia" w:cs="Times New Roman"/>
          <w:sz w:val="24"/>
          <w:szCs w:val="24"/>
        </w:rPr>
        <w:t xml:space="preserve"> tab.  Floating IPs can be allocated or released from an instance.  </w:t>
      </w:r>
    </w:p>
    <w:p w14:paraId="11475E4D" w14:textId="41EC0FC6" w:rsidR="00487B5E" w:rsidRDefault="00487B5E" w:rsidP="00671D20">
      <w:pPr>
        <w:widowControl w:val="0"/>
        <w:autoSpaceDE w:val="0"/>
        <w:autoSpaceDN w:val="0"/>
        <w:adjustRightInd w:val="0"/>
        <w:spacing w:after="0" w:line="240" w:lineRule="auto"/>
        <w:rPr>
          <w:rFonts w:eastAsiaTheme="minorEastAsia" w:cs="Times New Roman"/>
        </w:rPr>
      </w:pPr>
    </w:p>
    <w:p w14:paraId="389DABA5" w14:textId="159BE844" w:rsidR="00243087" w:rsidRDefault="000801C8" w:rsidP="00243087">
      <w:pPr>
        <w:widowControl w:val="0"/>
        <w:autoSpaceDE w:val="0"/>
        <w:autoSpaceDN w:val="0"/>
        <w:adjustRightInd w:val="0"/>
        <w:spacing w:after="0" w:line="240" w:lineRule="auto"/>
        <w:ind w:left="360"/>
        <w:rPr>
          <w:rFonts w:eastAsiaTheme="minorEastAsia" w:cs="Times New Roman"/>
        </w:rPr>
      </w:pPr>
      <w:r w:rsidRPr="00243087">
        <w:rPr>
          <w:rFonts w:eastAsiaTheme="minorEastAsia" w:cs="Times New Roman"/>
          <w:noProof/>
        </w:rPr>
        <mc:AlternateContent>
          <mc:Choice Requires="wps">
            <w:drawing>
              <wp:anchor distT="0" distB="0" distL="114300" distR="114300" simplePos="0" relativeHeight="251738112" behindDoc="0" locked="0" layoutInCell="1" allowOverlap="1" wp14:anchorId="432B0933" wp14:editId="760D6E47">
                <wp:simplePos x="0" y="0"/>
                <wp:positionH relativeFrom="margin">
                  <wp:align>right</wp:align>
                </wp:positionH>
                <wp:positionV relativeFrom="paragraph">
                  <wp:posOffset>83185</wp:posOffset>
                </wp:positionV>
                <wp:extent cx="5805170" cy="2762250"/>
                <wp:effectExtent l="0" t="0" r="24130" b="19050"/>
                <wp:wrapNone/>
                <wp:docPr id="36" name="Rectangle 36"/>
                <wp:cNvGraphicFramePr/>
                <a:graphic xmlns:a="http://schemas.openxmlformats.org/drawingml/2006/main">
                  <a:graphicData uri="http://schemas.microsoft.com/office/word/2010/wordprocessingShape">
                    <wps:wsp>
                      <wps:cNvSpPr/>
                      <wps:spPr>
                        <a:xfrm>
                          <a:off x="0" y="0"/>
                          <a:ext cx="5805170" cy="2762250"/>
                        </a:xfrm>
                        <a:prstGeom prst="rect">
                          <a:avLst/>
                        </a:prstGeom>
                        <a:solidFill>
                          <a:schemeClr val="tx2">
                            <a:lumMod val="75000"/>
                          </a:schemeClr>
                        </a:solidFill>
                        <a:ln w="25400" cap="flat" cmpd="sng" algn="ctr">
                          <a:solidFill>
                            <a:sysClr val="window" lastClr="FFFFFF">
                              <a:lumMod val="85000"/>
                            </a:sysClr>
                          </a:solidFill>
                          <a:prstDash val="solid"/>
                        </a:ln>
                        <a:effectLst/>
                      </wps:spPr>
                      <wps:txbx>
                        <w:txbxContent>
                          <w:p w14:paraId="0C7CB2A9" w14:textId="5E1A58C0" w:rsidR="00243087" w:rsidRPr="0057779A" w:rsidRDefault="00243087" w:rsidP="00243087">
                            <w:pPr>
                              <w:rPr>
                                <w:rFonts w:asciiTheme="majorHAnsi" w:hAnsiTheme="majorHAnsi"/>
                                <w:sz w:val="32"/>
                                <w:szCs w:val="32"/>
                              </w:rPr>
                            </w:pPr>
                            <w:r w:rsidRPr="0057779A">
                              <w:rPr>
                                <w:rFonts w:asciiTheme="majorHAnsi" w:hAnsiTheme="majorHAnsi"/>
                                <w:sz w:val="32"/>
                                <w:szCs w:val="32"/>
                              </w:rPr>
                              <w:t>Networks</w:t>
                            </w:r>
                          </w:p>
                          <w:p w14:paraId="454ED370" w14:textId="09AC8115" w:rsidR="00AA27B4" w:rsidRPr="0057779A" w:rsidRDefault="00AA27B4" w:rsidP="00AA27B4">
                            <w:pPr>
                              <w:rPr>
                                <w:sz w:val="24"/>
                                <w:szCs w:val="24"/>
                              </w:rPr>
                            </w:pPr>
                            <w:r w:rsidRPr="0057779A">
                              <w:rPr>
                                <w:sz w:val="24"/>
                                <w:szCs w:val="24"/>
                              </w:rPr>
                              <w:t xml:space="preserve">When an instance is created in </w:t>
                            </w:r>
                            <w:r w:rsidR="00611334" w:rsidRPr="0057779A">
                              <w:rPr>
                                <w:sz w:val="24"/>
                                <w:szCs w:val="24"/>
                              </w:rPr>
                              <w:t>OpenStack</w:t>
                            </w:r>
                            <w:r w:rsidRPr="0057779A">
                              <w:rPr>
                                <w:sz w:val="24"/>
                                <w:szCs w:val="24"/>
                              </w:rPr>
                              <w:t>, it is automatically assigned a fixed IP address in the network to which the instance is assigned. This IP address is permanently associated with the instance until the instance is terminated.</w:t>
                            </w:r>
                          </w:p>
                          <w:p w14:paraId="7C123C43" w14:textId="732CED59" w:rsidR="00AA27B4" w:rsidRPr="0057779A" w:rsidRDefault="00AA27B4" w:rsidP="00AA27B4">
                            <w:pPr>
                              <w:rPr>
                                <w:sz w:val="24"/>
                                <w:szCs w:val="24"/>
                              </w:rPr>
                            </w:pPr>
                            <w:r w:rsidRPr="0057779A">
                              <w:rPr>
                                <w:sz w:val="24"/>
                                <w:szCs w:val="24"/>
                              </w:rPr>
                              <w:t xml:space="preserve">However, in addition to the fixed IP address, a floating IP address can also be attached to an instance. Unlike fixed IP addresses, floating IP addresses can have their associations modified at any time, regardless of the state of the instances involved. </w:t>
                            </w:r>
                          </w:p>
                          <w:p w14:paraId="0A39A8C4" w14:textId="2B831070" w:rsidR="00E54939" w:rsidRPr="0057779A" w:rsidRDefault="00E54939" w:rsidP="00AA27B4">
                            <w:pPr>
                              <w:rPr>
                                <w:sz w:val="24"/>
                                <w:szCs w:val="24"/>
                              </w:rPr>
                            </w:pPr>
                            <w:r w:rsidRPr="0057779A">
                              <w:rPr>
                                <w:sz w:val="24"/>
                                <w:szCs w:val="24"/>
                              </w:rPr>
                              <w:t>Private IP addresses (fixed IP addresses) are used for communication between instances, and public addresses (floating IP addresses) are used for communication with networks outside the cloud, including the Internet.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32B0933" id="Rectangle 36" o:spid="_x0000_s1035" style="position:absolute;left:0;text-align:left;margin-left:405.9pt;margin-top:6.55pt;width:457.1pt;height:217.5pt;z-index:25173811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" fillcolor="#17365d [2415]" strokecolor="#d9d9d9" strokeweight="2pt">
                <v:textbox>
                  <w:txbxContent>
                    <w:p w14:paraId="0C7CB2A9" w14:textId="5E1A58C0" w:rsidR="00243087" w:rsidRPr="0057779A" w:rsidRDefault="00243087" w:rsidP="00243087">
                      <w:pPr>
                        <w:rPr>
                          <w:rFonts w:asciiTheme="majorHAnsi" w:hAnsiTheme="majorHAnsi"/>
                          <w:sz w:val="32"/>
                          <w:szCs w:val="32"/>
                        </w:rPr>
                      </w:pPr>
                      <w:r w:rsidRPr="0057779A">
                        <w:rPr>
                          <w:rFonts w:asciiTheme="majorHAnsi" w:hAnsiTheme="majorHAnsi"/>
                          <w:sz w:val="32"/>
                          <w:szCs w:val="32"/>
                        </w:rPr>
                        <w:t>Networks</w:t>
                      </w:r>
                    </w:p>
                    <w:p w14:paraId="454ED370" w14:textId="09AC8115" w:rsidR="00AA27B4" w:rsidRPr="0057779A" w:rsidRDefault="00AA27B4" w:rsidP="00AA27B4">
                      <w:pPr>
                        <w:rPr>
                          <w:sz w:val="24"/>
                          <w:szCs w:val="24"/>
                        </w:rPr>
                      </w:pPr>
                      <w:r w:rsidRPr="0057779A">
                        <w:rPr>
                          <w:sz w:val="24"/>
                          <w:szCs w:val="24"/>
                        </w:rPr>
                        <w:t xml:space="preserve">When an instance is created in </w:t>
                      </w:r>
                      <w:r w:rsidR="00611334" w:rsidRPr="0057779A">
                        <w:rPr>
                          <w:sz w:val="24"/>
                          <w:szCs w:val="24"/>
                        </w:rPr>
                        <w:t>OpenStack</w:t>
                      </w:r>
                      <w:r w:rsidRPr="0057779A">
                        <w:rPr>
                          <w:sz w:val="24"/>
                          <w:szCs w:val="24"/>
                        </w:rPr>
                        <w:t>, it is automatically assigned a fixed IP address in the network to which the instance is assigned. This IP address is permanently associated with the instance until the instance is terminated.</w:t>
                      </w:r>
                    </w:p>
                    <w:p w14:paraId="7C123C43" w14:textId="732CED59" w:rsidR="00AA27B4" w:rsidRPr="0057779A" w:rsidRDefault="00AA27B4" w:rsidP="00AA27B4">
                      <w:pPr>
                        <w:rPr>
                          <w:sz w:val="24"/>
                          <w:szCs w:val="24"/>
                        </w:rPr>
                      </w:pPr>
                      <w:r w:rsidRPr="0057779A">
                        <w:rPr>
                          <w:sz w:val="24"/>
                          <w:szCs w:val="24"/>
                        </w:rPr>
                        <w:t xml:space="preserve">However, in addition to the fixed IP address, a floating IP address can also be attached to an instance. Unlike fixed IP addresses, floating IP addresses can have their associations modified at any time, regardless of the state of the instances involved. </w:t>
                      </w:r>
                    </w:p>
                    <w:p w14:paraId="0A39A8C4" w14:textId="2B831070" w:rsidR="00E54939" w:rsidRPr="0057779A" w:rsidRDefault="00E54939" w:rsidP="00AA27B4">
                      <w:pPr>
                        <w:rPr>
                          <w:sz w:val="24"/>
                          <w:szCs w:val="24"/>
                        </w:rPr>
                      </w:pPr>
                      <w:r w:rsidRPr="0057779A">
                        <w:rPr>
                          <w:sz w:val="24"/>
                          <w:szCs w:val="24"/>
                        </w:rPr>
                        <w:t>Private IP addresses (fixed IP addresses) are used for communication between instances, and public addresses (floating IP addresses) are used for communication with networks outside the cloud, including the Internet.</w:t>
                      </w:r>
                    </w:p>
                  </w:txbxContent>
                </v:textbox>
                <w10:wrap anchorx="margin"/>
              </v:rect>
            </w:pict>
          </mc:Fallback>
        </mc:AlternateContent>
      </w:r>
    </w:p>
    <w:p w14:paraId="0D8B7770" w14:textId="12CD1F01" w:rsidR="00243087" w:rsidRDefault="00243087" w:rsidP="00671D20">
      <w:pPr>
        <w:widowControl w:val="0"/>
        <w:autoSpaceDE w:val="0"/>
        <w:autoSpaceDN w:val="0"/>
        <w:adjustRightInd w:val="0"/>
        <w:spacing w:after="0" w:line="240" w:lineRule="auto"/>
        <w:rPr>
          <w:rFonts w:eastAsiaTheme="minorEastAsia" w:cs="Times New Roman"/>
        </w:rPr>
      </w:pPr>
    </w:p>
    <w:p w14:paraId="3A71BE48" w14:textId="4F41425E" w:rsidR="00243087" w:rsidRPr="00AD3F30" w:rsidRDefault="00243087" w:rsidP="00243087">
      <w:pPr>
        <w:widowControl w:val="0"/>
        <w:autoSpaceDE w:val="0"/>
        <w:autoSpaceDN w:val="0"/>
        <w:adjustRightInd w:val="0"/>
        <w:spacing w:after="0" w:line="240" w:lineRule="auto"/>
        <w:ind w:left="360"/>
        <w:rPr>
          <w:rFonts w:eastAsiaTheme="minorEastAsia" w:cs="Times New Roman"/>
        </w:rPr>
      </w:pPr>
    </w:p>
    <w:p w14:paraId="3F6A1B70" w14:textId="3C0D2C39" w:rsidR="0006692A" w:rsidRPr="00AD3F30" w:rsidRDefault="004F007C" w:rsidP="00671D20">
      <w:pPr>
        <w:widowControl w:val="0"/>
        <w:autoSpaceDE w:val="0"/>
        <w:autoSpaceDN w:val="0"/>
        <w:adjustRightInd w:val="0"/>
        <w:spacing w:after="0" w:line="240" w:lineRule="auto"/>
        <w:ind w:left="360"/>
        <w:rPr>
          <w:rFonts w:eastAsiaTheme="minorEastAsia" w:cs="Times New Roman"/>
          <w:sz w:val="24"/>
          <w:szCs w:val="24"/>
        </w:rPr>
      </w:pPr>
      <w:r w:rsidRPr="00AD3F30">
        <w:rPr>
          <w:b/>
          <w:bCs/>
          <w:noProof/>
        </w:rPr>
        <mc:AlternateContent>
          <mc:Choice Requires="wps">
            <w:drawing>
              <wp:anchor distT="0" distB="0" distL="114300" distR="114300" simplePos="0" relativeHeight="251714560" behindDoc="0" locked="0" layoutInCell="1" allowOverlap="1" wp14:anchorId="3A0FA43A" wp14:editId="566BFA3A">
                <wp:simplePos x="0" y="0"/>
                <wp:positionH relativeFrom="column">
                  <wp:posOffset>3409950</wp:posOffset>
                </wp:positionH>
                <wp:positionV relativeFrom="paragraph">
                  <wp:posOffset>1038224</wp:posOffset>
                </wp:positionV>
                <wp:extent cx="590550" cy="257175"/>
                <wp:effectExtent l="0" t="0" r="19050" b="28575"/>
                <wp:wrapNone/>
                <wp:docPr id="71" name="Rectangle 71"/>
                <wp:cNvGraphicFramePr/>
                <a:graphic xmlns:a="http://schemas.openxmlformats.org/drawingml/2006/main">
                  <a:graphicData uri="http://schemas.microsoft.com/office/word/2010/wordprocessingShape">
                    <wps:wsp>
                      <wps:cNvSpPr/>
                      <wps:spPr>
                        <a:xfrm>
                          <a:off x="0" y="0"/>
                          <a:ext cx="590550" cy="2571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744388" id="Rectangle 71" o:spid="_x0000_s1026" style="position:absolute;margin-left:268.5pt;margin-top:81.75pt;width:46.5pt;height:20.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" filled="f" strokecolor="#c00000" strokeweight="2pt"/>
            </w:pict>
          </mc:Fallback>
        </mc:AlternateContent>
      </w:r>
      <w:r w:rsidR="00F27354">
        <w:rPr>
          <w:rFonts w:eastAsiaTheme="minorEastAsia" w:cs="Times New Roman"/>
          <w:noProof/>
          <w:sz w:val="24"/>
          <w:szCs w:val="24"/>
        </w:rPr>
        <w:drawing>
          <wp:inline distT="0" distB="0" distL="0" distR="0" wp14:anchorId="606662A4" wp14:editId="01192C17">
            <wp:extent cx="5943600" cy="4486910"/>
            <wp:effectExtent l="0" t="0" r="0" b="889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
                    <pic:cNvPicPr/>
                  </pic:nvPicPr>
                  <pic:blipFill>
                    <a:blip r:embed="rId43">
                      <a:extLst>
                        <a:ext uri="{28A0092B-C50C-407E-A947-70E740481C1C}">
                          <a14:useLocalDpi xmlns:a14="http://schemas.microsoft.com/office/drawing/2010/main" val="0"/>
                        </a:ext>
                      </a:extLst>
                    </a:blip>
                    <a:stretch>
                      <a:fillRect/>
                    </a:stretch>
                  </pic:blipFill>
                  <pic:spPr>
                    <a:xfrm>
                      <a:off x="0" y="0"/>
                      <a:ext cx="5943600" cy="4486910"/>
                    </a:xfrm>
                    <a:prstGeom prst="rect">
                      <a:avLst/>
                    </a:prstGeom>
                  </pic:spPr>
                </pic:pic>
              </a:graphicData>
            </a:graphic>
          </wp:inline>
        </w:drawing>
      </w:r>
      <w:r w:rsidR="00671D20" w:rsidRPr="00AD3F30">
        <w:rPr>
          <w:rFonts w:eastAsiaTheme="minorEastAsia" w:cs="Times New Roman"/>
          <w:sz w:val="24"/>
          <w:szCs w:val="24"/>
        </w:rPr>
        <w:t xml:space="preserve"> </w:t>
      </w:r>
    </w:p>
    <w:p w14:paraId="2D4904BB" w14:textId="77777777" w:rsidR="00671D20" w:rsidRPr="00AD3F30" w:rsidRDefault="00671D20" w:rsidP="00671D20">
      <w:pPr>
        <w:widowControl w:val="0"/>
        <w:autoSpaceDE w:val="0"/>
        <w:autoSpaceDN w:val="0"/>
        <w:adjustRightInd w:val="0"/>
        <w:spacing w:after="0" w:line="240" w:lineRule="auto"/>
        <w:ind w:left="360"/>
        <w:rPr>
          <w:rFonts w:eastAsiaTheme="minorEastAsia" w:cs="Times New Roman"/>
          <w:sz w:val="24"/>
          <w:szCs w:val="24"/>
        </w:rPr>
      </w:pPr>
    </w:p>
    <w:p w14:paraId="65474E60" w14:textId="27983D88" w:rsidR="00671D20" w:rsidRPr="0057779A" w:rsidRDefault="00671D20" w:rsidP="00487B5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b/>
          <w:sz w:val="24"/>
          <w:szCs w:val="24"/>
        </w:rPr>
        <w:t>Click</w:t>
      </w:r>
      <w:r w:rsidRPr="0057779A">
        <w:rPr>
          <w:rFonts w:eastAsiaTheme="minorEastAsia" w:cs="Times New Roman"/>
          <w:sz w:val="24"/>
          <w:szCs w:val="24"/>
        </w:rPr>
        <w:t xml:space="preserve"> on the </w:t>
      </w:r>
      <w:r w:rsidRPr="0057779A">
        <w:rPr>
          <w:rFonts w:eastAsiaTheme="minorEastAsia" w:cs="Times New Roman"/>
          <w:b/>
          <w:sz w:val="24"/>
          <w:szCs w:val="24"/>
        </w:rPr>
        <w:t>API Access</w:t>
      </w:r>
      <w:r w:rsidRPr="0057779A">
        <w:rPr>
          <w:rFonts w:eastAsiaTheme="minorEastAsia" w:cs="Times New Roman"/>
          <w:sz w:val="24"/>
          <w:szCs w:val="24"/>
        </w:rPr>
        <w:t xml:space="preserve"> tab.  The user can view API endpoints</w:t>
      </w:r>
    </w:p>
    <w:p w14:paraId="64F50A47" w14:textId="77777777" w:rsidR="00671D20" w:rsidRPr="0057779A" w:rsidRDefault="00671D20" w:rsidP="00671D20">
      <w:pPr>
        <w:widowControl w:val="0"/>
        <w:autoSpaceDE w:val="0"/>
        <w:autoSpaceDN w:val="0"/>
        <w:adjustRightInd w:val="0"/>
        <w:spacing w:after="0" w:line="240" w:lineRule="auto"/>
        <w:rPr>
          <w:rFonts w:eastAsiaTheme="minorEastAsia" w:cs="Times New Roman"/>
          <w:sz w:val="24"/>
          <w:szCs w:val="24"/>
        </w:rPr>
      </w:pPr>
    </w:p>
    <w:p w14:paraId="7FE33CC4" w14:textId="33D646FB" w:rsidR="00671D20" w:rsidRDefault="00671D20" w:rsidP="00090AE8">
      <w:pPr>
        <w:widowControl w:val="0"/>
        <w:autoSpaceDE w:val="0"/>
        <w:autoSpaceDN w:val="0"/>
        <w:adjustRightInd w:val="0"/>
        <w:spacing w:after="0" w:line="240" w:lineRule="auto"/>
        <w:ind w:left="720"/>
        <w:rPr>
          <w:rFonts w:eastAsiaTheme="minorEastAsia" w:cs="Times New Roman"/>
          <w:sz w:val="24"/>
          <w:szCs w:val="24"/>
        </w:rPr>
      </w:pPr>
      <w:r w:rsidRPr="0057779A">
        <w:rPr>
          <w:rFonts w:eastAsiaTheme="minorEastAsia" w:cs="Times New Roman"/>
          <w:sz w:val="24"/>
          <w:szCs w:val="24"/>
        </w:rPr>
        <w:t xml:space="preserve">Note: </w:t>
      </w:r>
      <w:r w:rsidR="00DE29BF" w:rsidRPr="0057779A">
        <w:rPr>
          <w:rFonts w:eastAsiaTheme="minorEastAsia" w:cs="Times New Roman"/>
          <w:sz w:val="24"/>
          <w:szCs w:val="24"/>
        </w:rPr>
        <w:t xml:space="preserve"> API Access is a function that </w:t>
      </w:r>
      <w:r w:rsidRPr="0057779A">
        <w:rPr>
          <w:rFonts w:eastAsiaTheme="minorEastAsia" w:cs="Times New Roman"/>
          <w:sz w:val="24"/>
          <w:szCs w:val="24"/>
        </w:rPr>
        <w:t>X</w:t>
      </w:r>
      <w:r w:rsidR="00DE29BF" w:rsidRPr="0057779A">
        <w:rPr>
          <w:rFonts w:eastAsiaTheme="minorEastAsia" w:cs="Times New Roman"/>
          <w:sz w:val="24"/>
          <w:szCs w:val="24"/>
        </w:rPr>
        <w:t>Y</w:t>
      </w:r>
      <w:r w:rsidRPr="0057779A">
        <w:rPr>
          <w:rFonts w:eastAsiaTheme="minorEastAsia" w:cs="Times New Roman"/>
          <w:sz w:val="24"/>
          <w:szCs w:val="24"/>
        </w:rPr>
        <w:t xml:space="preserve">Z Company’s staff can use to </w:t>
      </w:r>
      <w:r w:rsidR="003E3A26" w:rsidRPr="0057779A">
        <w:rPr>
          <w:rFonts w:eastAsiaTheme="minorEastAsia" w:cs="Times New Roman"/>
          <w:sz w:val="24"/>
          <w:szCs w:val="24"/>
        </w:rPr>
        <w:t>develop</w:t>
      </w:r>
      <w:r w:rsidRPr="0057779A">
        <w:rPr>
          <w:rFonts w:eastAsiaTheme="minorEastAsia" w:cs="Times New Roman"/>
          <w:sz w:val="24"/>
          <w:szCs w:val="24"/>
        </w:rPr>
        <w:t xml:space="preserve"> specific ap</w:t>
      </w:r>
      <w:r w:rsidR="003B4BF1" w:rsidRPr="0057779A">
        <w:rPr>
          <w:rFonts w:eastAsiaTheme="minorEastAsia" w:cs="Times New Roman"/>
          <w:sz w:val="24"/>
          <w:szCs w:val="24"/>
        </w:rPr>
        <w:t>plications for their customers use.</w:t>
      </w:r>
    </w:p>
    <w:p w14:paraId="3E6DDC68" w14:textId="637CCD2E" w:rsidR="000801C8" w:rsidRDefault="000801C8" w:rsidP="00090AE8">
      <w:pPr>
        <w:widowControl w:val="0"/>
        <w:autoSpaceDE w:val="0"/>
        <w:autoSpaceDN w:val="0"/>
        <w:adjustRightInd w:val="0"/>
        <w:spacing w:after="0" w:line="240" w:lineRule="auto"/>
        <w:ind w:left="720"/>
        <w:rPr>
          <w:rFonts w:eastAsiaTheme="minorEastAsia" w:cs="Times New Roman"/>
          <w:sz w:val="24"/>
          <w:szCs w:val="24"/>
        </w:rPr>
      </w:pPr>
    </w:p>
    <w:p w14:paraId="45D84543" w14:textId="77777777" w:rsidR="000801C8" w:rsidRPr="0057779A" w:rsidRDefault="000801C8" w:rsidP="00090AE8">
      <w:pPr>
        <w:widowControl w:val="0"/>
        <w:autoSpaceDE w:val="0"/>
        <w:autoSpaceDN w:val="0"/>
        <w:adjustRightInd w:val="0"/>
        <w:spacing w:after="0" w:line="240" w:lineRule="auto"/>
        <w:ind w:left="720"/>
        <w:rPr>
          <w:rFonts w:eastAsiaTheme="minorEastAsia" w:cs="Times New Roman"/>
          <w:sz w:val="24"/>
          <w:szCs w:val="24"/>
        </w:rPr>
      </w:pPr>
    </w:p>
    <w:p w14:paraId="2AD8A104" w14:textId="77777777" w:rsidR="003620A2" w:rsidRPr="00AD3F30" w:rsidRDefault="003620A2" w:rsidP="003620A2">
      <w:pPr>
        <w:widowControl w:val="0"/>
        <w:autoSpaceDE w:val="0"/>
        <w:autoSpaceDN w:val="0"/>
        <w:adjustRightInd w:val="0"/>
        <w:spacing w:after="0" w:line="240" w:lineRule="auto"/>
        <w:rPr>
          <w:rFonts w:eastAsiaTheme="minorEastAsia" w:cs="Times New Roman"/>
          <w:sz w:val="24"/>
          <w:szCs w:val="24"/>
        </w:rPr>
      </w:pPr>
    </w:p>
    <w:p w14:paraId="53A5EE58" w14:textId="274C6EFA" w:rsidR="003620A2" w:rsidRPr="00AD3F30" w:rsidRDefault="003620A2" w:rsidP="003620A2">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16608" behindDoc="0" locked="0" layoutInCell="1" allowOverlap="1" wp14:anchorId="6DB23F05" wp14:editId="3E51A3DA">
                <wp:simplePos x="0" y="0"/>
                <wp:positionH relativeFrom="column">
                  <wp:posOffset>66675</wp:posOffset>
                </wp:positionH>
                <wp:positionV relativeFrom="paragraph">
                  <wp:posOffset>2466975</wp:posOffset>
                </wp:positionV>
                <wp:extent cx="1200150" cy="217170"/>
                <wp:effectExtent l="0" t="0" r="19050" b="11430"/>
                <wp:wrapNone/>
                <wp:docPr id="73" name="Rectangle 73"/>
                <wp:cNvGraphicFramePr/>
                <a:graphic xmlns:a="http://schemas.openxmlformats.org/drawingml/2006/main">
                  <a:graphicData uri="http://schemas.microsoft.com/office/word/2010/wordprocessingShape">
                    <wps:wsp>
                      <wps:cNvSpPr/>
                      <wps:spPr>
                        <a:xfrm flipV="1">
                          <a:off x="0" y="0"/>
                          <a:ext cx="1200150" cy="21717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3A932D" id="Rectangle 73" o:spid="_x0000_s1026" style="position:absolute;margin-left:5.25pt;margin-top:194.25pt;width:94.5pt;height:17.1pt;flip: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" filled="f" strokecolor="#c00000" strokeweight="2pt"/>
            </w:pict>
          </mc:Fallback>
        </mc:AlternateContent>
      </w:r>
      <w:r w:rsidR="00F27354">
        <w:rPr>
          <w:rFonts w:eastAsiaTheme="minorEastAsia" w:cs="Times New Roman"/>
          <w:noProof/>
          <w:sz w:val="24"/>
          <w:szCs w:val="24"/>
        </w:rPr>
        <w:drawing>
          <wp:inline distT="0" distB="0" distL="0" distR="0" wp14:anchorId="3A4A27DD" wp14:editId="1BC7C581">
            <wp:extent cx="5943600" cy="450088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
                    <pic:cNvPicPr/>
                  </pic:nvPicPr>
                  <pic:blipFill>
                    <a:blip r:embed="rId44">
                      <a:extLst>
                        <a:ext uri="{28A0092B-C50C-407E-A947-70E740481C1C}">
                          <a14:useLocalDpi xmlns:a14="http://schemas.microsoft.com/office/drawing/2010/main" val="0"/>
                        </a:ext>
                      </a:extLst>
                    </a:blip>
                    <a:stretch>
                      <a:fillRect/>
                    </a:stretch>
                  </pic:blipFill>
                  <pic:spPr>
                    <a:xfrm>
                      <a:off x="0" y="0"/>
                      <a:ext cx="5943600" cy="4500880"/>
                    </a:xfrm>
                    <a:prstGeom prst="rect">
                      <a:avLst/>
                    </a:prstGeom>
                  </pic:spPr>
                </pic:pic>
              </a:graphicData>
            </a:graphic>
          </wp:inline>
        </w:drawing>
      </w:r>
    </w:p>
    <w:p w14:paraId="749C788E" w14:textId="77777777" w:rsidR="003620A2" w:rsidRPr="00AD3F30" w:rsidRDefault="003620A2" w:rsidP="003620A2">
      <w:pPr>
        <w:widowControl w:val="0"/>
        <w:autoSpaceDE w:val="0"/>
        <w:autoSpaceDN w:val="0"/>
        <w:adjustRightInd w:val="0"/>
        <w:spacing w:after="0" w:line="240" w:lineRule="auto"/>
        <w:rPr>
          <w:rFonts w:eastAsiaTheme="minorEastAsia" w:cs="Times New Roman"/>
          <w:sz w:val="24"/>
          <w:szCs w:val="24"/>
        </w:rPr>
      </w:pPr>
    </w:p>
    <w:p w14:paraId="08FFC505" w14:textId="3974C6D7" w:rsidR="003620A2" w:rsidRDefault="003620A2" w:rsidP="00487B5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b/>
          <w:sz w:val="24"/>
          <w:szCs w:val="24"/>
        </w:rPr>
        <w:t>Click</w:t>
      </w:r>
      <w:r w:rsidRPr="0057779A">
        <w:rPr>
          <w:rFonts w:eastAsiaTheme="minorEastAsia" w:cs="Times New Roman"/>
          <w:sz w:val="24"/>
          <w:szCs w:val="24"/>
        </w:rPr>
        <w:t xml:space="preserve"> on the </w:t>
      </w:r>
      <w:r w:rsidRPr="0057779A">
        <w:rPr>
          <w:rFonts w:eastAsiaTheme="minorEastAsia" w:cs="Times New Roman"/>
          <w:b/>
          <w:sz w:val="24"/>
          <w:szCs w:val="24"/>
        </w:rPr>
        <w:t xml:space="preserve">Network </w:t>
      </w:r>
      <w:r w:rsidR="00731086" w:rsidRPr="0057779A">
        <w:rPr>
          <w:rFonts w:eastAsiaTheme="minorEastAsia" w:cs="Times New Roman"/>
          <w:sz w:val="24"/>
          <w:szCs w:val="24"/>
        </w:rPr>
        <w:t>tab drop down arrow</w:t>
      </w:r>
    </w:p>
    <w:p w14:paraId="4FFD07BD" w14:textId="0519E35D"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4D341457" w14:textId="143FA816"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69202177" w14:textId="09AA239A"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5F246DC9" w14:textId="42239C07"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6B259A79" w14:textId="77777777" w:rsidR="000801C8" w:rsidRP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23AF0285" w14:textId="73A5F42B" w:rsidR="00694163" w:rsidRPr="00AD3F30" w:rsidRDefault="00694163" w:rsidP="00694163">
      <w:pPr>
        <w:widowControl w:val="0"/>
        <w:autoSpaceDE w:val="0"/>
        <w:autoSpaceDN w:val="0"/>
        <w:adjustRightInd w:val="0"/>
        <w:spacing w:after="0" w:line="240" w:lineRule="auto"/>
        <w:rPr>
          <w:rFonts w:eastAsiaTheme="minorEastAsia" w:cs="Times New Roman"/>
          <w:sz w:val="24"/>
          <w:szCs w:val="24"/>
        </w:rPr>
      </w:pPr>
      <w:r w:rsidRPr="00AD3F30">
        <w:rPr>
          <w:rFonts w:eastAsiaTheme="minorEastAsia" w:cs="Times New Roman"/>
          <w:sz w:val="24"/>
          <w:szCs w:val="24"/>
        </w:rPr>
        <w:br/>
      </w:r>
    </w:p>
    <w:p w14:paraId="40950EA1" w14:textId="474F18CF" w:rsidR="00694163" w:rsidRPr="00AD3F30" w:rsidRDefault="00BA1A6F" w:rsidP="00694163">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18656" behindDoc="0" locked="0" layoutInCell="1" allowOverlap="1" wp14:anchorId="0A7616C3" wp14:editId="39C8EDDA">
                <wp:simplePos x="0" y="0"/>
                <wp:positionH relativeFrom="margin">
                  <wp:posOffset>457200</wp:posOffset>
                </wp:positionH>
                <wp:positionV relativeFrom="paragraph">
                  <wp:posOffset>1619249</wp:posOffset>
                </wp:positionV>
                <wp:extent cx="857250" cy="668655"/>
                <wp:effectExtent l="0" t="0" r="19050" b="17145"/>
                <wp:wrapNone/>
                <wp:docPr id="77" name="Rectangle 77"/>
                <wp:cNvGraphicFramePr/>
                <a:graphic xmlns:a="http://schemas.openxmlformats.org/drawingml/2006/main">
                  <a:graphicData uri="http://schemas.microsoft.com/office/word/2010/wordprocessingShape">
                    <wps:wsp>
                      <wps:cNvSpPr/>
                      <wps:spPr>
                        <a:xfrm flipV="1">
                          <a:off x="0" y="0"/>
                          <a:ext cx="857250" cy="66865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028B0A" id="Rectangle 77" o:spid="_x0000_s1026" style="position:absolute;margin-left:36pt;margin-top:127.5pt;width:67.5pt;height:52.65pt;flip:y;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" filled="f" strokecolor="#c00000" strokeweight="2pt">
                <w10:wrap anchorx="margin"/>
              </v:rect>
            </w:pict>
          </mc:Fallback>
        </mc:AlternateContent>
      </w:r>
      <w:r w:rsidR="00F27354">
        <w:rPr>
          <w:rFonts w:eastAsiaTheme="minorEastAsia" w:cs="Times New Roman"/>
          <w:noProof/>
          <w:sz w:val="24"/>
          <w:szCs w:val="24"/>
        </w:rPr>
        <w:drawing>
          <wp:inline distT="0" distB="0" distL="0" distR="0" wp14:anchorId="40779C5C" wp14:editId="26CFC32C">
            <wp:extent cx="5943600" cy="448119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
                    <pic:cNvPicPr/>
                  </pic:nvPicPr>
                  <pic:blipFill>
                    <a:blip r:embed="rId45">
                      <a:extLst>
                        <a:ext uri="{28A0092B-C50C-407E-A947-70E740481C1C}">
                          <a14:useLocalDpi xmlns:a14="http://schemas.microsoft.com/office/drawing/2010/main" val="0"/>
                        </a:ext>
                      </a:extLst>
                    </a:blip>
                    <a:stretch>
                      <a:fillRect/>
                    </a:stretch>
                  </pic:blipFill>
                  <pic:spPr>
                    <a:xfrm>
                      <a:off x="0" y="0"/>
                      <a:ext cx="5943600" cy="4481195"/>
                    </a:xfrm>
                    <a:prstGeom prst="rect">
                      <a:avLst/>
                    </a:prstGeom>
                  </pic:spPr>
                </pic:pic>
              </a:graphicData>
            </a:graphic>
          </wp:inline>
        </w:drawing>
      </w:r>
    </w:p>
    <w:p w14:paraId="07AD50A6" w14:textId="77777777" w:rsidR="00694163" w:rsidRPr="0057779A" w:rsidRDefault="00694163" w:rsidP="00694163">
      <w:pPr>
        <w:widowControl w:val="0"/>
        <w:autoSpaceDE w:val="0"/>
        <w:autoSpaceDN w:val="0"/>
        <w:adjustRightInd w:val="0"/>
        <w:spacing w:after="0" w:line="240" w:lineRule="auto"/>
        <w:rPr>
          <w:rFonts w:eastAsiaTheme="minorEastAsia" w:cs="Times New Roman"/>
          <w:sz w:val="24"/>
          <w:szCs w:val="24"/>
        </w:rPr>
      </w:pPr>
    </w:p>
    <w:p w14:paraId="17E5684D" w14:textId="1098F838" w:rsidR="00BA1A6F" w:rsidRDefault="00BA1A6F" w:rsidP="00487B5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sz w:val="24"/>
          <w:szCs w:val="24"/>
        </w:rPr>
        <w:t xml:space="preserve">You should see the three tabs below Network; </w:t>
      </w:r>
      <w:r w:rsidRPr="0057779A">
        <w:rPr>
          <w:rFonts w:eastAsiaTheme="minorEastAsia" w:cs="Times New Roman"/>
          <w:b/>
          <w:sz w:val="24"/>
          <w:szCs w:val="24"/>
        </w:rPr>
        <w:t>Network Topology</w:t>
      </w:r>
      <w:r w:rsidRPr="0057779A">
        <w:rPr>
          <w:rFonts w:eastAsiaTheme="minorEastAsia" w:cs="Times New Roman"/>
          <w:sz w:val="24"/>
          <w:szCs w:val="24"/>
        </w:rPr>
        <w:t xml:space="preserve">, </w:t>
      </w:r>
      <w:r w:rsidRPr="0057779A">
        <w:rPr>
          <w:rFonts w:eastAsiaTheme="minorEastAsia" w:cs="Times New Roman"/>
          <w:b/>
          <w:sz w:val="24"/>
          <w:szCs w:val="24"/>
        </w:rPr>
        <w:t>Networks</w:t>
      </w:r>
      <w:r w:rsidRPr="0057779A">
        <w:rPr>
          <w:rFonts w:eastAsiaTheme="minorEastAsia" w:cs="Times New Roman"/>
          <w:sz w:val="24"/>
          <w:szCs w:val="24"/>
        </w:rPr>
        <w:t xml:space="preserve">, and </w:t>
      </w:r>
      <w:r w:rsidRPr="0057779A">
        <w:rPr>
          <w:rFonts w:eastAsiaTheme="minorEastAsia" w:cs="Times New Roman"/>
          <w:b/>
          <w:sz w:val="24"/>
          <w:szCs w:val="24"/>
        </w:rPr>
        <w:t>Routers</w:t>
      </w:r>
      <w:r w:rsidRPr="0057779A">
        <w:rPr>
          <w:rFonts w:eastAsiaTheme="minorEastAsia" w:cs="Times New Roman"/>
          <w:sz w:val="24"/>
          <w:szCs w:val="24"/>
        </w:rPr>
        <w:t xml:space="preserve">.  </w:t>
      </w:r>
      <w:r w:rsidRPr="0057779A">
        <w:rPr>
          <w:rFonts w:eastAsiaTheme="minorEastAsia" w:cs="Times New Roman"/>
          <w:b/>
          <w:sz w:val="24"/>
          <w:szCs w:val="24"/>
        </w:rPr>
        <w:t>Click</w:t>
      </w:r>
      <w:r w:rsidRPr="0057779A">
        <w:rPr>
          <w:rFonts w:eastAsiaTheme="minorEastAsia" w:cs="Times New Roman"/>
          <w:sz w:val="24"/>
          <w:szCs w:val="24"/>
        </w:rPr>
        <w:t xml:space="preserve"> on the </w:t>
      </w:r>
      <w:r w:rsidRPr="0057779A">
        <w:rPr>
          <w:rFonts w:eastAsiaTheme="minorEastAsia" w:cs="Times New Roman"/>
          <w:b/>
          <w:sz w:val="24"/>
          <w:szCs w:val="24"/>
        </w:rPr>
        <w:t>Network Topology</w:t>
      </w:r>
      <w:r w:rsidRPr="0057779A">
        <w:rPr>
          <w:rFonts w:eastAsiaTheme="minorEastAsia" w:cs="Times New Roman"/>
          <w:sz w:val="24"/>
          <w:szCs w:val="24"/>
        </w:rPr>
        <w:t xml:space="preserve"> tab</w:t>
      </w:r>
    </w:p>
    <w:p w14:paraId="577734EA" w14:textId="69CD5909"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05DD94DA" w14:textId="4A792335"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2448743C" w14:textId="4926B96A"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6DA3E967" w14:textId="77777777" w:rsidR="000801C8" w:rsidRP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064F1CF8" w14:textId="77777777" w:rsidR="00BA1A6F" w:rsidRPr="00AD3F30" w:rsidRDefault="00BA1A6F" w:rsidP="00BA1A6F">
      <w:pPr>
        <w:widowControl w:val="0"/>
        <w:autoSpaceDE w:val="0"/>
        <w:autoSpaceDN w:val="0"/>
        <w:adjustRightInd w:val="0"/>
        <w:spacing w:after="0" w:line="240" w:lineRule="auto"/>
        <w:rPr>
          <w:rFonts w:eastAsiaTheme="minorEastAsia" w:cs="Times New Roman"/>
          <w:sz w:val="24"/>
          <w:szCs w:val="24"/>
        </w:rPr>
      </w:pPr>
    </w:p>
    <w:p w14:paraId="2170F7FB" w14:textId="6C37EC1D" w:rsidR="00BA1A6F" w:rsidRPr="00AD3F30" w:rsidRDefault="001F1A11" w:rsidP="00BA1A6F">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20704" behindDoc="0" locked="0" layoutInCell="1" allowOverlap="1" wp14:anchorId="4BD7B770" wp14:editId="37DD3CF6">
                <wp:simplePos x="0" y="0"/>
                <wp:positionH relativeFrom="column">
                  <wp:posOffset>546735</wp:posOffset>
                </wp:positionH>
                <wp:positionV relativeFrom="paragraph">
                  <wp:posOffset>1642745</wp:posOffset>
                </wp:positionV>
                <wp:extent cx="685800" cy="205740"/>
                <wp:effectExtent l="0" t="0" r="19050" b="22860"/>
                <wp:wrapNone/>
                <wp:docPr id="80" name="Rectangle 80"/>
                <wp:cNvGraphicFramePr/>
                <a:graphic xmlns:a="http://schemas.openxmlformats.org/drawingml/2006/main">
                  <a:graphicData uri="http://schemas.microsoft.com/office/word/2010/wordprocessingShape">
                    <wps:wsp>
                      <wps:cNvSpPr/>
                      <wps:spPr>
                        <a:xfrm>
                          <a:off x="0" y="0"/>
                          <a:ext cx="685800" cy="20574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5D320D" id="Rectangle 80" o:spid="_x0000_s1026" style="position:absolute;margin-left:43.05pt;margin-top:129.35pt;width:54pt;height:16.2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" filled="f" strokecolor="#c00000" strokeweight="2pt"/>
            </w:pict>
          </mc:Fallback>
        </mc:AlternateContent>
      </w:r>
      <w:r w:rsidR="00F27354">
        <w:rPr>
          <w:rFonts w:eastAsiaTheme="minorEastAsia" w:cs="Times New Roman"/>
          <w:noProof/>
          <w:sz w:val="24"/>
          <w:szCs w:val="24"/>
        </w:rPr>
        <w:drawing>
          <wp:inline distT="0" distB="0" distL="0" distR="0" wp14:anchorId="3869FD10" wp14:editId="39804813">
            <wp:extent cx="5943600" cy="449961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
                    <pic:cNvPicPr/>
                  </pic:nvPicPr>
                  <pic:blipFill>
                    <a:blip r:embed="rId46">
                      <a:extLst>
                        <a:ext uri="{28A0092B-C50C-407E-A947-70E740481C1C}">
                          <a14:useLocalDpi xmlns:a14="http://schemas.microsoft.com/office/drawing/2010/main" val="0"/>
                        </a:ext>
                      </a:extLst>
                    </a:blip>
                    <a:stretch>
                      <a:fillRect/>
                    </a:stretch>
                  </pic:blipFill>
                  <pic:spPr>
                    <a:xfrm>
                      <a:off x="0" y="0"/>
                      <a:ext cx="5943600" cy="4499610"/>
                    </a:xfrm>
                    <a:prstGeom prst="rect">
                      <a:avLst/>
                    </a:prstGeom>
                  </pic:spPr>
                </pic:pic>
              </a:graphicData>
            </a:graphic>
          </wp:inline>
        </w:drawing>
      </w:r>
    </w:p>
    <w:p w14:paraId="5F5BEEBA" w14:textId="77777777" w:rsidR="00BA1A6F" w:rsidRPr="00AD3F30" w:rsidRDefault="00BA1A6F" w:rsidP="00BA1A6F">
      <w:pPr>
        <w:widowControl w:val="0"/>
        <w:autoSpaceDE w:val="0"/>
        <w:autoSpaceDN w:val="0"/>
        <w:adjustRightInd w:val="0"/>
        <w:spacing w:after="0" w:line="240" w:lineRule="auto"/>
        <w:rPr>
          <w:rFonts w:eastAsiaTheme="minorEastAsia" w:cs="Times New Roman"/>
        </w:rPr>
      </w:pPr>
    </w:p>
    <w:p w14:paraId="6567F894" w14:textId="510B9F8C" w:rsidR="00BA1A6F" w:rsidRPr="0057779A" w:rsidRDefault="00BA1A6F" w:rsidP="00487B5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sz w:val="24"/>
          <w:szCs w:val="24"/>
        </w:rPr>
        <w:t>When properly configured, you should see a graphical representation of your network.  This may include the Wide Area Network (WAN), Local Area Network (LAN), and a router to facilitate network traffic between the WAN and the LAN.</w:t>
      </w:r>
      <w:r w:rsidR="001F1A11" w:rsidRPr="0057779A">
        <w:rPr>
          <w:rFonts w:eastAsiaTheme="minorEastAsia" w:cs="Times New Roman"/>
          <w:sz w:val="24"/>
          <w:szCs w:val="24"/>
        </w:rPr>
        <w:t xml:space="preserve">  </w:t>
      </w:r>
    </w:p>
    <w:p w14:paraId="45F4A962" w14:textId="77777777" w:rsidR="00DF3C24" w:rsidRPr="0057779A" w:rsidRDefault="00DF3C24" w:rsidP="00DF3C24">
      <w:pPr>
        <w:pStyle w:val="ListParagraph"/>
        <w:widowControl w:val="0"/>
        <w:autoSpaceDE w:val="0"/>
        <w:autoSpaceDN w:val="0"/>
        <w:adjustRightInd w:val="0"/>
        <w:spacing w:after="0" w:line="240" w:lineRule="auto"/>
        <w:rPr>
          <w:rFonts w:eastAsiaTheme="minorEastAsia" w:cs="Times New Roman"/>
          <w:sz w:val="24"/>
          <w:szCs w:val="24"/>
        </w:rPr>
      </w:pPr>
    </w:p>
    <w:p w14:paraId="6063FEF1" w14:textId="0D1181F5" w:rsidR="00BA1A6F" w:rsidRPr="0057779A" w:rsidRDefault="00BA1A6F" w:rsidP="00090AE8">
      <w:pPr>
        <w:widowControl w:val="0"/>
        <w:autoSpaceDE w:val="0"/>
        <w:autoSpaceDN w:val="0"/>
        <w:adjustRightInd w:val="0"/>
        <w:spacing w:after="0" w:line="240" w:lineRule="auto"/>
        <w:ind w:left="720"/>
        <w:rPr>
          <w:rFonts w:eastAsiaTheme="minorEastAsia" w:cs="Times New Roman"/>
          <w:sz w:val="24"/>
          <w:szCs w:val="24"/>
        </w:rPr>
      </w:pPr>
      <w:r w:rsidRPr="0057779A">
        <w:rPr>
          <w:rFonts w:eastAsiaTheme="minorEastAsia" w:cs="Times New Roman"/>
          <w:sz w:val="24"/>
          <w:szCs w:val="24"/>
        </w:rPr>
        <w:t>Note:  The center pane only depicts the W</w:t>
      </w:r>
      <w:r w:rsidR="001F1A11" w:rsidRPr="0057779A">
        <w:rPr>
          <w:rFonts w:eastAsiaTheme="minorEastAsia" w:cs="Times New Roman"/>
          <w:sz w:val="24"/>
          <w:szCs w:val="24"/>
        </w:rPr>
        <w:t>AN, this is because XYZ Company</w:t>
      </w:r>
      <w:r w:rsidRPr="0057779A">
        <w:rPr>
          <w:rFonts w:eastAsiaTheme="minorEastAsia" w:cs="Times New Roman"/>
          <w:sz w:val="24"/>
          <w:szCs w:val="24"/>
        </w:rPr>
        <w:t xml:space="preserve"> has contracted for Infrastructure as a Service (IaaS) and will have to configure their private network (LAN) and connect it with the public network (WAN) using a virtual router t</w:t>
      </w:r>
      <w:r w:rsidR="00DF3C24" w:rsidRPr="0057779A">
        <w:rPr>
          <w:rFonts w:eastAsiaTheme="minorEastAsia" w:cs="Times New Roman"/>
          <w:sz w:val="24"/>
          <w:szCs w:val="24"/>
        </w:rPr>
        <w:t>hat they will add and configure.</w:t>
      </w:r>
      <w:r w:rsidR="001F1A11" w:rsidRPr="0057779A">
        <w:rPr>
          <w:rFonts w:eastAsiaTheme="minorEastAsia" w:cs="Times New Roman"/>
          <w:sz w:val="24"/>
          <w:szCs w:val="24"/>
        </w:rPr>
        <w:t xml:space="preserve"> </w:t>
      </w:r>
      <w:r w:rsidR="00DF3C24" w:rsidRPr="0057779A">
        <w:rPr>
          <w:rFonts w:eastAsiaTheme="minorEastAsia" w:cs="Times New Roman"/>
          <w:sz w:val="24"/>
          <w:szCs w:val="24"/>
        </w:rPr>
        <w:t>Y</w:t>
      </w:r>
      <w:r w:rsidR="001F1A11" w:rsidRPr="0057779A">
        <w:rPr>
          <w:rFonts w:eastAsiaTheme="minorEastAsia" w:cs="Times New Roman"/>
          <w:sz w:val="24"/>
          <w:szCs w:val="24"/>
        </w:rPr>
        <w:t>ou will</w:t>
      </w:r>
      <w:r w:rsidR="00DF3C24" w:rsidRPr="0057779A">
        <w:rPr>
          <w:rFonts w:eastAsiaTheme="minorEastAsia" w:cs="Times New Roman"/>
          <w:sz w:val="24"/>
          <w:szCs w:val="24"/>
        </w:rPr>
        <w:t xml:space="preserve"> be </w:t>
      </w:r>
      <w:r w:rsidR="001F1A11" w:rsidRPr="0057779A">
        <w:rPr>
          <w:rFonts w:eastAsiaTheme="minorEastAsia" w:cs="Times New Roman"/>
          <w:sz w:val="24"/>
          <w:szCs w:val="24"/>
        </w:rPr>
        <w:t>assist</w:t>
      </w:r>
      <w:r w:rsidR="00DF3C24" w:rsidRPr="0057779A">
        <w:rPr>
          <w:rFonts w:eastAsiaTheme="minorEastAsia" w:cs="Times New Roman"/>
          <w:sz w:val="24"/>
          <w:szCs w:val="24"/>
        </w:rPr>
        <w:t>ing XYZ Company with configuring t</w:t>
      </w:r>
      <w:r w:rsidR="001F1A11" w:rsidRPr="0057779A">
        <w:rPr>
          <w:rFonts w:eastAsiaTheme="minorEastAsia" w:cs="Times New Roman"/>
          <w:sz w:val="24"/>
          <w:szCs w:val="24"/>
        </w:rPr>
        <w:t>he</w:t>
      </w:r>
      <w:r w:rsidR="00DF3C24" w:rsidRPr="0057779A">
        <w:rPr>
          <w:rFonts w:eastAsiaTheme="minorEastAsia" w:cs="Times New Roman"/>
          <w:sz w:val="24"/>
          <w:szCs w:val="24"/>
        </w:rPr>
        <w:t xml:space="preserve">ir network settings </w:t>
      </w:r>
      <w:r w:rsidR="000801C8">
        <w:rPr>
          <w:rFonts w:eastAsiaTheme="minorEastAsia" w:cs="Times New Roman"/>
          <w:sz w:val="24"/>
          <w:szCs w:val="24"/>
        </w:rPr>
        <w:t>during a</w:t>
      </w:r>
      <w:r w:rsidR="001F1A11" w:rsidRPr="0057779A">
        <w:rPr>
          <w:rFonts w:eastAsiaTheme="minorEastAsia" w:cs="Times New Roman"/>
          <w:sz w:val="24"/>
          <w:szCs w:val="24"/>
        </w:rPr>
        <w:t xml:space="preserve"> field visit.</w:t>
      </w:r>
    </w:p>
    <w:p w14:paraId="1240ED01" w14:textId="77777777" w:rsidR="001F1A11" w:rsidRPr="00AD3F30" w:rsidRDefault="001F1A11" w:rsidP="001F1A11">
      <w:pPr>
        <w:widowControl w:val="0"/>
        <w:autoSpaceDE w:val="0"/>
        <w:autoSpaceDN w:val="0"/>
        <w:adjustRightInd w:val="0"/>
        <w:spacing w:after="0" w:line="240" w:lineRule="auto"/>
        <w:rPr>
          <w:rFonts w:eastAsiaTheme="minorEastAsia" w:cs="Times New Roman"/>
          <w:sz w:val="24"/>
          <w:szCs w:val="24"/>
        </w:rPr>
      </w:pPr>
    </w:p>
    <w:p w14:paraId="5FD10379" w14:textId="2277A076" w:rsidR="001F1A11" w:rsidRPr="00AD3F30" w:rsidRDefault="001F1A11" w:rsidP="001F1A11">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22752" behindDoc="0" locked="0" layoutInCell="1" allowOverlap="1" wp14:anchorId="4F752726" wp14:editId="3E681FF2">
                <wp:simplePos x="0" y="0"/>
                <wp:positionH relativeFrom="margin">
                  <wp:posOffset>571500</wp:posOffset>
                </wp:positionH>
                <wp:positionV relativeFrom="paragraph">
                  <wp:posOffset>1874520</wp:posOffset>
                </wp:positionV>
                <wp:extent cx="685800" cy="167640"/>
                <wp:effectExtent l="0" t="0" r="19050" b="22860"/>
                <wp:wrapNone/>
                <wp:docPr id="81" name="Rectangle 81"/>
                <wp:cNvGraphicFramePr/>
                <a:graphic xmlns:a="http://schemas.openxmlformats.org/drawingml/2006/main">
                  <a:graphicData uri="http://schemas.microsoft.com/office/word/2010/wordprocessingShape">
                    <wps:wsp>
                      <wps:cNvSpPr/>
                      <wps:spPr>
                        <a:xfrm>
                          <a:off x="0" y="0"/>
                          <a:ext cx="685800" cy="16764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2CA189" id="Rectangle 81" o:spid="_x0000_s1026" style="position:absolute;margin-left:45pt;margin-top:147.6pt;width:54pt;height:13.2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" filled="f" strokecolor="#c00000" strokeweight="2pt">
                <w10:wrap anchorx="margin"/>
              </v:rect>
            </w:pict>
          </mc:Fallback>
        </mc:AlternateContent>
      </w:r>
      <w:r w:rsidR="00F27354">
        <w:rPr>
          <w:rFonts w:eastAsiaTheme="minorEastAsia" w:cs="Times New Roman"/>
          <w:noProof/>
          <w:sz w:val="24"/>
          <w:szCs w:val="24"/>
        </w:rPr>
        <w:drawing>
          <wp:inline distT="0" distB="0" distL="0" distR="0" wp14:anchorId="62538244" wp14:editId="4D85B859">
            <wp:extent cx="5943600" cy="449707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
                    <pic:cNvPicPr/>
                  </pic:nvPicPr>
                  <pic:blipFill>
                    <a:blip r:embed="rId47">
                      <a:extLst>
                        <a:ext uri="{28A0092B-C50C-407E-A947-70E740481C1C}">
                          <a14:useLocalDpi xmlns:a14="http://schemas.microsoft.com/office/drawing/2010/main" val="0"/>
                        </a:ext>
                      </a:extLst>
                    </a:blip>
                    <a:stretch>
                      <a:fillRect/>
                    </a:stretch>
                  </pic:blipFill>
                  <pic:spPr>
                    <a:xfrm>
                      <a:off x="0" y="0"/>
                      <a:ext cx="5943600" cy="4497070"/>
                    </a:xfrm>
                    <a:prstGeom prst="rect">
                      <a:avLst/>
                    </a:prstGeom>
                  </pic:spPr>
                </pic:pic>
              </a:graphicData>
            </a:graphic>
          </wp:inline>
        </w:drawing>
      </w:r>
    </w:p>
    <w:p w14:paraId="29BD3E58" w14:textId="77777777" w:rsidR="001F1A11" w:rsidRPr="00AD3F30" w:rsidRDefault="001F1A11" w:rsidP="001F1A11">
      <w:pPr>
        <w:widowControl w:val="0"/>
        <w:autoSpaceDE w:val="0"/>
        <w:autoSpaceDN w:val="0"/>
        <w:adjustRightInd w:val="0"/>
        <w:spacing w:after="0" w:line="240" w:lineRule="auto"/>
        <w:rPr>
          <w:rFonts w:eastAsiaTheme="minorEastAsia" w:cs="Times New Roman"/>
          <w:sz w:val="24"/>
          <w:szCs w:val="24"/>
        </w:rPr>
      </w:pPr>
    </w:p>
    <w:p w14:paraId="6F855BA7" w14:textId="76493886" w:rsidR="001F1A11" w:rsidRDefault="001F1A11" w:rsidP="00487B5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sz w:val="24"/>
          <w:szCs w:val="24"/>
        </w:rPr>
        <w:t xml:space="preserve">The </w:t>
      </w:r>
      <w:r w:rsidRPr="0057779A">
        <w:rPr>
          <w:rFonts w:eastAsiaTheme="minorEastAsia" w:cs="Times New Roman"/>
          <w:b/>
          <w:sz w:val="24"/>
          <w:szCs w:val="24"/>
        </w:rPr>
        <w:t>Networks</w:t>
      </w:r>
      <w:r w:rsidRPr="0057779A">
        <w:rPr>
          <w:rFonts w:eastAsiaTheme="minorEastAsia" w:cs="Times New Roman"/>
          <w:sz w:val="24"/>
          <w:szCs w:val="24"/>
        </w:rPr>
        <w:t xml:space="preserve"> pane show the public network, which CLOUDTech administrators have alrea</w:t>
      </w:r>
      <w:r w:rsidR="00DF3C24" w:rsidRPr="0057779A">
        <w:rPr>
          <w:rFonts w:eastAsiaTheme="minorEastAsia" w:cs="Times New Roman"/>
          <w:sz w:val="24"/>
          <w:szCs w:val="24"/>
        </w:rPr>
        <w:t xml:space="preserve">dy configured for XYZ Company. </w:t>
      </w:r>
    </w:p>
    <w:p w14:paraId="49F5A39F" w14:textId="4D753B01"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25657A95" w14:textId="1B933F5A"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7AF22A52" w14:textId="0DB3E9BF"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4A1AEEDF" w14:textId="7DE5B6CF"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70A32965" w14:textId="486654A8" w:rsid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18CA7D63" w14:textId="77777777" w:rsidR="000801C8" w:rsidRPr="000801C8" w:rsidRDefault="000801C8" w:rsidP="000801C8">
      <w:pPr>
        <w:widowControl w:val="0"/>
        <w:autoSpaceDE w:val="0"/>
        <w:autoSpaceDN w:val="0"/>
        <w:adjustRightInd w:val="0"/>
        <w:spacing w:after="0" w:line="240" w:lineRule="auto"/>
        <w:rPr>
          <w:rFonts w:eastAsiaTheme="minorEastAsia" w:cs="Times New Roman"/>
          <w:sz w:val="24"/>
          <w:szCs w:val="24"/>
        </w:rPr>
      </w:pPr>
    </w:p>
    <w:p w14:paraId="49EE11D6" w14:textId="77777777" w:rsidR="00C84F16" w:rsidRPr="00AD3F30" w:rsidRDefault="00C84F16" w:rsidP="00C84F16">
      <w:pPr>
        <w:widowControl w:val="0"/>
        <w:autoSpaceDE w:val="0"/>
        <w:autoSpaceDN w:val="0"/>
        <w:adjustRightInd w:val="0"/>
        <w:spacing w:after="0" w:line="240" w:lineRule="auto"/>
        <w:rPr>
          <w:rFonts w:eastAsiaTheme="minorEastAsia" w:cs="Times New Roman"/>
          <w:sz w:val="24"/>
          <w:szCs w:val="24"/>
        </w:rPr>
      </w:pPr>
    </w:p>
    <w:p w14:paraId="065132DD" w14:textId="130BF2F5" w:rsidR="00C84F16" w:rsidRPr="00AD3F30" w:rsidRDefault="00DF3C24" w:rsidP="00C84F16">
      <w:pPr>
        <w:widowControl w:val="0"/>
        <w:autoSpaceDE w:val="0"/>
        <w:autoSpaceDN w:val="0"/>
        <w:adjustRightInd w:val="0"/>
        <w:spacing w:after="0" w:line="240" w:lineRule="auto"/>
        <w:rPr>
          <w:rFonts w:eastAsiaTheme="minorEastAsia" w:cs="Times New Roman"/>
          <w:sz w:val="24"/>
          <w:szCs w:val="24"/>
        </w:rPr>
      </w:pPr>
      <w:r w:rsidRPr="00AD3F30">
        <w:rPr>
          <w:b/>
          <w:bCs/>
          <w:noProof/>
        </w:rPr>
        <mc:AlternateContent>
          <mc:Choice Requires="wps">
            <w:drawing>
              <wp:anchor distT="0" distB="0" distL="114300" distR="114300" simplePos="0" relativeHeight="251728896" behindDoc="0" locked="0" layoutInCell="1" allowOverlap="1" wp14:anchorId="4467DB5B" wp14:editId="24E86E15">
                <wp:simplePos x="0" y="0"/>
                <wp:positionH relativeFrom="margin">
                  <wp:posOffset>876299</wp:posOffset>
                </wp:positionH>
                <wp:positionV relativeFrom="paragraph">
                  <wp:posOffset>2114550</wp:posOffset>
                </wp:positionV>
                <wp:extent cx="371475" cy="146685"/>
                <wp:effectExtent l="0" t="0" r="28575" b="24765"/>
                <wp:wrapNone/>
                <wp:docPr id="31" name="Rectangle 31"/>
                <wp:cNvGraphicFramePr/>
                <a:graphic xmlns:a="http://schemas.openxmlformats.org/drawingml/2006/main">
                  <a:graphicData uri="http://schemas.microsoft.com/office/word/2010/wordprocessingShape">
                    <wps:wsp>
                      <wps:cNvSpPr/>
                      <wps:spPr>
                        <a:xfrm>
                          <a:off x="0" y="0"/>
                          <a:ext cx="371475" cy="14668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7729A7" id="Rectangle 31" o:spid="_x0000_s1026" style="position:absolute;margin-left:69pt;margin-top:166.5pt;width:29.25pt;height:11.5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" filled="f" strokecolor="#c00000" strokeweight="2pt">
                <w10:wrap anchorx="margin"/>
              </v:rect>
            </w:pict>
          </mc:Fallback>
        </mc:AlternateContent>
      </w:r>
      <w:r w:rsidR="00F27354">
        <w:rPr>
          <w:rFonts w:eastAsiaTheme="minorEastAsia" w:cs="Times New Roman"/>
          <w:noProof/>
          <w:sz w:val="24"/>
          <w:szCs w:val="24"/>
        </w:rPr>
        <w:drawing>
          <wp:inline distT="0" distB="0" distL="0" distR="0" wp14:anchorId="4C7459E0" wp14:editId="26CFACC2">
            <wp:extent cx="5943600" cy="448564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
                    <pic:cNvPicPr/>
                  </pic:nvPicPr>
                  <pic:blipFill>
                    <a:blip r:embed="rId48">
                      <a:extLst>
                        <a:ext uri="{28A0092B-C50C-407E-A947-70E740481C1C}">
                          <a14:useLocalDpi xmlns:a14="http://schemas.microsoft.com/office/drawing/2010/main" val="0"/>
                        </a:ext>
                      </a:extLst>
                    </a:blip>
                    <a:stretch>
                      <a:fillRect/>
                    </a:stretch>
                  </pic:blipFill>
                  <pic:spPr>
                    <a:xfrm>
                      <a:off x="0" y="0"/>
                      <a:ext cx="5943600" cy="4485640"/>
                    </a:xfrm>
                    <a:prstGeom prst="rect">
                      <a:avLst/>
                    </a:prstGeom>
                  </pic:spPr>
                </pic:pic>
              </a:graphicData>
            </a:graphic>
          </wp:inline>
        </w:drawing>
      </w:r>
    </w:p>
    <w:p w14:paraId="543CB80D" w14:textId="77777777" w:rsidR="00C84F16" w:rsidRPr="0057779A" w:rsidRDefault="00C84F16" w:rsidP="00C84F16">
      <w:pPr>
        <w:widowControl w:val="0"/>
        <w:autoSpaceDE w:val="0"/>
        <w:autoSpaceDN w:val="0"/>
        <w:adjustRightInd w:val="0"/>
        <w:spacing w:after="0" w:line="240" w:lineRule="auto"/>
        <w:rPr>
          <w:rFonts w:eastAsiaTheme="minorEastAsia" w:cs="Times New Roman"/>
          <w:sz w:val="24"/>
          <w:szCs w:val="24"/>
        </w:rPr>
      </w:pPr>
    </w:p>
    <w:p w14:paraId="0A03A30B" w14:textId="4DDD3583" w:rsidR="00C84F16" w:rsidRPr="0057779A" w:rsidRDefault="00C84F16" w:rsidP="00487B5E">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57779A">
        <w:rPr>
          <w:rFonts w:eastAsiaTheme="minorEastAsia" w:cs="Times New Roman"/>
          <w:sz w:val="24"/>
          <w:szCs w:val="24"/>
        </w:rPr>
        <w:t xml:space="preserve">The </w:t>
      </w:r>
      <w:r w:rsidRPr="0057779A">
        <w:rPr>
          <w:rFonts w:eastAsiaTheme="minorEastAsia" w:cs="Times New Roman"/>
          <w:b/>
          <w:sz w:val="24"/>
          <w:szCs w:val="24"/>
        </w:rPr>
        <w:t>Routers</w:t>
      </w:r>
      <w:r w:rsidRPr="0057779A">
        <w:rPr>
          <w:rFonts w:eastAsiaTheme="minorEastAsia" w:cs="Times New Roman"/>
          <w:sz w:val="24"/>
          <w:szCs w:val="24"/>
        </w:rPr>
        <w:t xml:space="preserve"> pane should be blank.  </w:t>
      </w:r>
      <w:r w:rsidR="00731086" w:rsidRPr="0057779A">
        <w:rPr>
          <w:rFonts w:eastAsiaTheme="minorEastAsia" w:cs="Times New Roman"/>
          <w:sz w:val="24"/>
          <w:szCs w:val="24"/>
        </w:rPr>
        <w:t xml:space="preserve">You will assist </w:t>
      </w:r>
      <w:r w:rsidRPr="0057779A">
        <w:rPr>
          <w:rFonts w:eastAsiaTheme="minorEastAsia" w:cs="Times New Roman"/>
          <w:sz w:val="24"/>
          <w:szCs w:val="24"/>
        </w:rPr>
        <w:t xml:space="preserve">XYZ Company </w:t>
      </w:r>
      <w:r w:rsidR="00731086" w:rsidRPr="0057779A">
        <w:rPr>
          <w:rFonts w:eastAsiaTheme="minorEastAsia" w:cs="Times New Roman"/>
          <w:sz w:val="24"/>
          <w:szCs w:val="24"/>
        </w:rPr>
        <w:t xml:space="preserve">in </w:t>
      </w:r>
      <w:r w:rsidRPr="0057779A">
        <w:rPr>
          <w:rFonts w:eastAsiaTheme="minorEastAsia" w:cs="Times New Roman"/>
          <w:sz w:val="24"/>
          <w:szCs w:val="24"/>
        </w:rPr>
        <w:t>creat</w:t>
      </w:r>
      <w:r w:rsidR="00731086" w:rsidRPr="0057779A">
        <w:rPr>
          <w:rFonts w:eastAsiaTheme="minorEastAsia" w:cs="Times New Roman"/>
          <w:sz w:val="24"/>
          <w:szCs w:val="24"/>
        </w:rPr>
        <w:t>ing</w:t>
      </w:r>
      <w:r w:rsidRPr="0057779A">
        <w:rPr>
          <w:rFonts w:eastAsiaTheme="minorEastAsia" w:cs="Times New Roman"/>
          <w:sz w:val="24"/>
          <w:szCs w:val="24"/>
        </w:rPr>
        <w:t xml:space="preserve"> and config</w:t>
      </w:r>
      <w:r w:rsidR="00731086" w:rsidRPr="0057779A">
        <w:rPr>
          <w:rFonts w:eastAsiaTheme="minorEastAsia" w:cs="Times New Roman"/>
          <w:sz w:val="24"/>
          <w:szCs w:val="24"/>
        </w:rPr>
        <w:t>uring the</w:t>
      </w:r>
      <w:r w:rsidR="00DF3C24" w:rsidRPr="0057779A">
        <w:rPr>
          <w:rFonts w:eastAsiaTheme="minorEastAsia" w:cs="Times New Roman"/>
          <w:sz w:val="24"/>
          <w:szCs w:val="24"/>
        </w:rPr>
        <w:t>ir</w:t>
      </w:r>
      <w:r w:rsidR="00731086" w:rsidRPr="0057779A">
        <w:rPr>
          <w:rFonts w:eastAsiaTheme="minorEastAsia" w:cs="Times New Roman"/>
          <w:sz w:val="24"/>
          <w:szCs w:val="24"/>
        </w:rPr>
        <w:t xml:space="preserve"> </w:t>
      </w:r>
      <w:r w:rsidR="003E3A26" w:rsidRPr="0057779A">
        <w:rPr>
          <w:rFonts w:eastAsiaTheme="minorEastAsia" w:cs="Times New Roman"/>
          <w:sz w:val="24"/>
          <w:szCs w:val="24"/>
        </w:rPr>
        <w:t xml:space="preserve">virtual </w:t>
      </w:r>
      <w:r w:rsidR="00731086" w:rsidRPr="0057779A">
        <w:rPr>
          <w:rFonts w:eastAsiaTheme="minorEastAsia" w:cs="Times New Roman"/>
          <w:sz w:val="24"/>
          <w:szCs w:val="24"/>
        </w:rPr>
        <w:t>Router.</w:t>
      </w:r>
    </w:p>
    <w:p w14:paraId="463EED7F" w14:textId="605151B8" w:rsidR="00694163" w:rsidRPr="00AD3F30" w:rsidRDefault="00694163" w:rsidP="00694163">
      <w:pPr>
        <w:widowControl w:val="0"/>
        <w:autoSpaceDE w:val="0"/>
        <w:autoSpaceDN w:val="0"/>
        <w:adjustRightInd w:val="0"/>
        <w:spacing w:after="0" w:line="240" w:lineRule="auto"/>
        <w:rPr>
          <w:rFonts w:eastAsiaTheme="minorEastAsia" w:cs="Times New Roman"/>
          <w:sz w:val="24"/>
          <w:szCs w:val="24"/>
        </w:rPr>
      </w:pPr>
    </w:p>
    <w:p w14:paraId="650947CE" w14:textId="2BE02ED9" w:rsidR="00694163" w:rsidRPr="00AD3F30" w:rsidRDefault="00694163" w:rsidP="00694163">
      <w:pPr>
        <w:widowControl w:val="0"/>
        <w:autoSpaceDE w:val="0"/>
        <w:autoSpaceDN w:val="0"/>
        <w:adjustRightInd w:val="0"/>
        <w:spacing w:after="0" w:line="240" w:lineRule="auto"/>
        <w:rPr>
          <w:rFonts w:eastAsiaTheme="minorEastAsia" w:cs="Times New Roman"/>
          <w:sz w:val="24"/>
          <w:szCs w:val="24"/>
        </w:rPr>
      </w:pPr>
    </w:p>
    <w:p w14:paraId="5DB51401" w14:textId="5271FF64" w:rsidR="00694163" w:rsidRPr="00AD3F30" w:rsidRDefault="000801C8" w:rsidP="00731086">
      <w:pPr>
        <w:widowControl w:val="0"/>
        <w:autoSpaceDE w:val="0"/>
        <w:autoSpaceDN w:val="0"/>
        <w:adjustRightInd w:val="0"/>
        <w:spacing w:after="0" w:line="240" w:lineRule="auto"/>
        <w:rPr>
          <w:rFonts w:eastAsiaTheme="minorEastAsia" w:cs="Times New Roman"/>
          <w:sz w:val="24"/>
          <w:szCs w:val="24"/>
        </w:rPr>
      </w:pPr>
      <w:r w:rsidRPr="00243087">
        <w:rPr>
          <w:rFonts w:eastAsiaTheme="minorEastAsia" w:cs="Times New Roman"/>
          <w:noProof/>
        </w:rPr>
        <mc:AlternateContent>
          <mc:Choice Requires="wps">
            <w:drawing>
              <wp:anchor distT="0" distB="0" distL="114300" distR="114300" simplePos="0" relativeHeight="251748352" behindDoc="0" locked="0" layoutInCell="1" allowOverlap="1" wp14:anchorId="54BCE2AC" wp14:editId="3A5D83E8">
                <wp:simplePos x="0" y="0"/>
                <wp:positionH relativeFrom="margin">
                  <wp:align>right</wp:align>
                </wp:positionH>
                <wp:positionV relativeFrom="paragraph">
                  <wp:posOffset>3810</wp:posOffset>
                </wp:positionV>
                <wp:extent cx="5805170" cy="1447800"/>
                <wp:effectExtent l="0" t="0" r="24130" b="19050"/>
                <wp:wrapNone/>
                <wp:docPr id="42" name="Rectangle 42"/>
                <wp:cNvGraphicFramePr/>
                <a:graphic xmlns:a="http://schemas.openxmlformats.org/drawingml/2006/main">
                  <a:graphicData uri="http://schemas.microsoft.com/office/word/2010/wordprocessingShape">
                    <wps:wsp>
                      <wps:cNvSpPr/>
                      <wps:spPr>
                        <a:xfrm>
                          <a:off x="0" y="0"/>
                          <a:ext cx="5805170" cy="144780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1B94368A" w14:textId="5EE3A4FB" w:rsidR="00E54939" w:rsidRPr="0057779A" w:rsidRDefault="00E54939" w:rsidP="00E54939">
                            <w:pPr>
                              <w:rPr>
                                <w:rFonts w:asciiTheme="majorHAnsi" w:hAnsiTheme="majorHAnsi"/>
                                <w:sz w:val="32"/>
                                <w:szCs w:val="32"/>
                              </w:rPr>
                            </w:pPr>
                            <w:r w:rsidRPr="0057779A">
                              <w:rPr>
                                <w:rFonts w:asciiTheme="majorHAnsi" w:hAnsiTheme="majorHAnsi"/>
                                <w:sz w:val="32"/>
                                <w:szCs w:val="32"/>
                              </w:rPr>
                              <w:t>Routers</w:t>
                            </w:r>
                          </w:p>
                          <w:p w14:paraId="6B66794F" w14:textId="7D8BB1E8" w:rsidR="00E54939" w:rsidRPr="0057779A" w:rsidRDefault="00E54939" w:rsidP="00E54939">
                            <w:pPr>
                              <w:rPr>
                                <w:sz w:val="24"/>
                                <w:szCs w:val="24"/>
                              </w:rPr>
                            </w:pPr>
                            <w:r w:rsidRPr="0057779A">
                              <w:rPr>
                                <w:sz w:val="24"/>
                                <w:szCs w:val="24"/>
                              </w:rPr>
                              <w:t xml:space="preserve">A physical or virtual network device that passes network traffic between different networks.  In the </w:t>
                            </w:r>
                            <w:r w:rsidR="00611334" w:rsidRPr="0057779A">
                              <w:rPr>
                                <w:sz w:val="24"/>
                                <w:szCs w:val="24"/>
                              </w:rPr>
                              <w:t>OpenStack</w:t>
                            </w:r>
                            <w:r w:rsidRPr="0057779A">
                              <w:rPr>
                                <w:sz w:val="24"/>
                                <w:szCs w:val="24"/>
                              </w:rPr>
                              <w:t xml:space="preserve"> environment, a router is </w:t>
                            </w:r>
                            <w:r w:rsidR="00016DDF" w:rsidRPr="0057779A">
                              <w:rPr>
                                <w:sz w:val="24"/>
                                <w:szCs w:val="24"/>
                              </w:rPr>
                              <w:t xml:space="preserve">a virtual device that is </w:t>
                            </w:r>
                            <w:r w:rsidRPr="0057779A">
                              <w:rPr>
                                <w:sz w:val="24"/>
                                <w:szCs w:val="24"/>
                              </w:rPr>
                              <w:t xml:space="preserve">required to allow network traffic between the </w:t>
                            </w:r>
                            <w:r w:rsidR="00016DDF" w:rsidRPr="0057779A">
                              <w:rPr>
                                <w:sz w:val="24"/>
                                <w:szCs w:val="24"/>
                              </w:rPr>
                              <w:t>private IP address (fixed IP address) and the public IP address (floating IP address).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4BCE2AC" id="Rectangle 42" o:spid="_x0000_s1036" style="position:absolute;margin-left:405.9pt;margin-top:.3pt;width:457.1pt;height:114pt;z-index:25174835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" fillcolor="#17375e" strokecolor="#d9d9d9" strokeweight="2pt">
                <v:textbox>
                  <w:txbxContent>
                    <w:p w14:paraId="1B94368A" w14:textId="5EE3A4FB" w:rsidR="00E54939" w:rsidRPr="0057779A" w:rsidRDefault="00E54939" w:rsidP="00E54939">
                      <w:pPr>
                        <w:rPr>
                          <w:rFonts w:asciiTheme="majorHAnsi" w:hAnsiTheme="majorHAnsi"/>
                          <w:sz w:val="32"/>
                          <w:szCs w:val="32"/>
                        </w:rPr>
                      </w:pPr>
                      <w:r w:rsidRPr="0057779A">
                        <w:rPr>
                          <w:rFonts w:asciiTheme="majorHAnsi" w:hAnsiTheme="majorHAnsi"/>
                          <w:sz w:val="32"/>
                          <w:szCs w:val="32"/>
                        </w:rPr>
                        <w:t>Routers</w:t>
                      </w:r>
                    </w:p>
                    <w:p w14:paraId="6B66794F" w14:textId="7D8BB1E8" w:rsidR="00E54939" w:rsidRPr="0057779A" w:rsidRDefault="00E54939" w:rsidP="00E54939">
                      <w:pPr>
                        <w:rPr>
                          <w:sz w:val="24"/>
                          <w:szCs w:val="24"/>
                        </w:rPr>
                      </w:pPr>
                      <w:r w:rsidRPr="0057779A">
                        <w:rPr>
                          <w:sz w:val="24"/>
                          <w:szCs w:val="24"/>
                        </w:rPr>
                        <w:t xml:space="preserve">A physical or virtual network device that passes network traffic between different networks.  In the </w:t>
                      </w:r>
                      <w:r w:rsidR="00611334" w:rsidRPr="0057779A">
                        <w:rPr>
                          <w:sz w:val="24"/>
                          <w:szCs w:val="24"/>
                        </w:rPr>
                        <w:t>OpenStack</w:t>
                      </w:r>
                      <w:r w:rsidRPr="0057779A">
                        <w:rPr>
                          <w:sz w:val="24"/>
                          <w:szCs w:val="24"/>
                        </w:rPr>
                        <w:t xml:space="preserve"> environment, a router is </w:t>
                      </w:r>
                      <w:r w:rsidR="00016DDF" w:rsidRPr="0057779A">
                        <w:rPr>
                          <w:sz w:val="24"/>
                          <w:szCs w:val="24"/>
                        </w:rPr>
                        <w:t xml:space="preserve">a virtual device that is </w:t>
                      </w:r>
                      <w:r w:rsidRPr="0057779A">
                        <w:rPr>
                          <w:sz w:val="24"/>
                          <w:szCs w:val="24"/>
                        </w:rPr>
                        <w:t xml:space="preserve">required to allow network traffic between the </w:t>
                      </w:r>
                      <w:r w:rsidR="00016DDF" w:rsidRPr="0057779A">
                        <w:rPr>
                          <w:sz w:val="24"/>
                          <w:szCs w:val="24"/>
                        </w:rPr>
                        <w:t>private IP address (fixed IP address) and the public IP address (floating IP address).</w:t>
                      </w:r>
                    </w:p>
                  </w:txbxContent>
                </v:textbox>
                <w10:wrap anchorx="margin"/>
              </v:rect>
            </w:pict>
          </mc:Fallback>
        </mc:AlternateContent>
      </w:r>
    </w:p>
    <w:p w14:paraId="18ABF6F8" w14:textId="4B285801" w:rsidR="00DB3D19" w:rsidRPr="00AD3F30" w:rsidRDefault="00DB3D19" w:rsidP="00757AC5">
      <w:pPr>
        <w:widowControl w:val="0"/>
        <w:autoSpaceDE w:val="0"/>
        <w:autoSpaceDN w:val="0"/>
        <w:adjustRightInd w:val="0"/>
        <w:spacing w:after="0" w:line="240" w:lineRule="auto"/>
        <w:rPr>
          <w:rFonts w:eastAsiaTheme="minorEastAsia" w:cs="Times New Roman"/>
          <w:sz w:val="24"/>
          <w:szCs w:val="24"/>
        </w:rPr>
      </w:pPr>
    </w:p>
    <w:p w14:paraId="2F3E23B1" w14:textId="19613ADF"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18E8CD6A" w14:textId="79668001"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361D22FE" w14:textId="1FEEE7F2"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16D428B1"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6429CD8A"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32BF0CA9"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66558DF4"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7B33AC51"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0866A819"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654B868B"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1D757CEE"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6C264756" w14:textId="24017070" w:rsidR="00C1071C" w:rsidRPr="00AD3F30" w:rsidRDefault="00C1071C" w:rsidP="00C1071C">
      <w:pPr>
        <w:widowControl w:val="0"/>
        <w:autoSpaceDE w:val="0"/>
        <w:autoSpaceDN w:val="0"/>
        <w:adjustRightInd w:val="0"/>
        <w:spacing w:after="0" w:line="240" w:lineRule="auto"/>
        <w:rPr>
          <w:rFonts w:eastAsiaTheme="minorEastAsia" w:cs="Times New Roman"/>
          <w:sz w:val="24"/>
          <w:szCs w:val="24"/>
        </w:rPr>
      </w:pPr>
    </w:p>
    <w:p w14:paraId="36CB497B" w14:textId="403C9B9E" w:rsidR="00C1071C" w:rsidRPr="00AD3F30" w:rsidRDefault="00EA5CC7" w:rsidP="00C1071C">
      <w:pPr>
        <w:widowControl w:val="0"/>
        <w:autoSpaceDE w:val="0"/>
        <w:autoSpaceDN w:val="0"/>
        <w:adjustRightInd w:val="0"/>
        <w:spacing w:after="0" w:line="240" w:lineRule="auto"/>
        <w:rPr>
          <w:rFonts w:eastAsiaTheme="minorEastAsia" w:cs="Times New Roman"/>
          <w:b/>
          <w:sz w:val="24"/>
          <w:szCs w:val="24"/>
        </w:rPr>
      </w:pPr>
      <w:r w:rsidRPr="00AD3F30">
        <w:rPr>
          <w:b/>
          <w:bCs/>
          <w:noProof/>
        </w:rPr>
        <mc:AlternateContent>
          <mc:Choice Requires="wps">
            <w:drawing>
              <wp:anchor distT="0" distB="0" distL="114300" distR="114300" simplePos="0" relativeHeight="251724800" behindDoc="0" locked="0" layoutInCell="1" allowOverlap="1" wp14:anchorId="5453C563" wp14:editId="179BF8D4">
                <wp:simplePos x="0" y="0"/>
                <wp:positionH relativeFrom="margin">
                  <wp:align>left</wp:align>
                </wp:positionH>
                <wp:positionV relativeFrom="paragraph">
                  <wp:posOffset>1018539</wp:posOffset>
                </wp:positionV>
                <wp:extent cx="1285875" cy="535305"/>
                <wp:effectExtent l="0" t="0" r="28575" b="17145"/>
                <wp:wrapNone/>
                <wp:docPr id="84" name="Rectangle 84"/>
                <wp:cNvGraphicFramePr/>
                <a:graphic xmlns:a="http://schemas.openxmlformats.org/drawingml/2006/main">
                  <a:graphicData uri="http://schemas.microsoft.com/office/word/2010/wordprocessingShape">
                    <wps:wsp>
                      <wps:cNvSpPr/>
                      <wps:spPr>
                        <a:xfrm flipV="1">
                          <a:off x="0" y="0"/>
                          <a:ext cx="1285875" cy="53530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CBE15D" id="Rectangle 84" o:spid="_x0000_s1026" style="position:absolute;margin-left:0;margin-top:80.2pt;width:101.25pt;height:42.15pt;flip:y;z-index:2517248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" filled="f" strokecolor="#c00000" strokeweight="2pt">
                <w10:wrap anchorx="margin"/>
              </v:rect>
            </w:pict>
          </mc:Fallback>
        </mc:AlternateContent>
      </w:r>
      <w:r w:rsidR="00F27354">
        <w:rPr>
          <w:rFonts w:eastAsiaTheme="minorEastAsia" w:cs="Times New Roman"/>
          <w:b/>
          <w:noProof/>
          <w:sz w:val="24"/>
          <w:szCs w:val="24"/>
        </w:rPr>
        <w:drawing>
          <wp:inline distT="0" distB="0" distL="0" distR="0" wp14:anchorId="702AD9C2" wp14:editId="5C5D4C8C">
            <wp:extent cx="5943600" cy="450088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
                    <pic:cNvPicPr/>
                  </pic:nvPicPr>
                  <pic:blipFill>
                    <a:blip r:embed="rId49">
                      <a:extLst>
                        <a:ext uri="{28A0092B-C50C-407E-A947-70E740481C1C}">
                          <a14:useLocalDpi xmlns:a14="http://schemas.microsoft.com/office/drawing/2010/main" val="0"/>
                        </a:ext>
                      </a:extLst>
                    </a:blip>
                    <a:stretch>
                      <a:fillRect/>
                    </a:stretch>
                  </pic:blipFill>
                  <pic:spPr>
                    <a:xfrm>
                      <a:off x="0" y="0"/>
                      <a:ext cx="5943600" cy="4500880"/>
                    </a:xfrm>
                    <a:prstGeom prst="rect">
                      <a:avLst/>
                    </a:prstGeom>
                  </pic:spPr>
                </pic:pic>
              </a:graphicData>
            </a:graphic>
          </wp:inline>
        </w:drawing>
      </w:r>
    </w:p>
    <w:p w14:paraId="7399A165" w14:textId="77777777" w:rsidR="00EA5CC7" w:rsidRPr="00AD3F30" w:rsidRDefault="00EA5CC7" w:rsidP="00C1071C">
      <w:pPr>
        <w:widowControl w:val="0"/>
        <w:autoSpaceDE w:val="0"/>
        <w:autoSpaceDN w:val="0"/>
        <w:adjustRightInd w:val="0"/>
        <w:spacing w:after="0" w:line="240" w:lineRule="auto"/>
        <w:rPr>
          <w:rFonts w:eastAsiaTheme="minorEastAsia" w:cs="Times New Roman"/>
          <w:b/>
        </w:rPr>
      </w:pPr>
    </w:p>
    <w:p w14:paraId="67D1A343" w14:textId="621DB4E6" w:rsidR="00EA5CC7" w:rsidRPr="0057779A" w:rsidRDefault="00EA5CC7" w:rsidP="00487B5E">
      <w:pPr>
        <w:pStyle w:val="ListParagraph"/>
        <w:widowControl w:val="0"/>
        <w:numPr>
          <w:ilvl w:val="0"/>
          <w:numId w:val="19"/>
        </w:numPr>
        <w:autoSpaceDE w:val="0"/>
        <w:autoSpaceDN w:val="0"/>
        <w:adjustRightInd w:val="0"/>
        <w:spacing w:after="0" w:line="240" w:lineRule="auto"/>
        <w:rPr>
          <w:rFonts w:eastAsiaTheme="minorEastAsia" w:cs="Times New Roman"/>
          <w:b/>
          <w:sz w:val="24"/>
          <w:szCs w:val="24"/>
        </w:rPr>
      </w:pPr>
      <w:r w:rsidRPr="0057779A">
        <w:rPr>
          <w:rFonts w:eastAsiaTheme="minorEastAsia" w:cs="Times New Roman"/>
          <w:b/>
          <w:sz w:val="24"/>
          <w:szCs w:val="24"/>
        </w:rPr>
        <w:t xml:space="preserve">Click </w:t>
      </w:r>
      <w:r w:rsidRPr="0057779A">
        <w:rPr>
          <w:rFonts w:eastAsiaTheme="minorEastAsia" w:cs="Times New Roman"/>
          <w:sz w:val="24"/>
          <w:szCs w:val="24"/>
        </w:rPr>
        <w:t xml:space="preserve">on the </w:t>
      </w:r>
      <w:r w:rsidRPr="0057779A">
        <w:rPr>
          <w:rFonts w:eastAsiaTheme="minorEastAsia" w:cs="Times New Roman"/>
          <w:b/>
          <w:sz w:val="24"/>
          <w:szCs w:val="24"/>
        </w:rPr>
        <w:t>Identity</w:t>
      </w:r>
      <w:r w:rsidRPr="0057779A">
        <w:rPr>
          <w:rFonts w:eastAsiaTheme="minorEastAsia" w:cs="Times New Roman"/>
          <w:sz w:val="24"/>
          <w:szCs w:val="24"/>
        </w:rPr>
        <w:t xml:space="preserve"> tab, the center pane will list all Projects.  In this case, only the XYZ Company exists </w:t>
      </w:r>
    </w:p>
    <w:p w14:paraId="5AE201A5" w14:textId="77777777" w:rsidR="00BB7640" w:rsidRPr="0057779A" w:rsidRDefault="00BB7640" w:rsidP="00BB7640">
      <w:pPr>
        <w:pStyle w:val="ListParagraph"/>
        <w:widowControl w:val="0"/>
        <w:autoSpaceDE w:val="0"/>
        <w:autoSpaceDN w:val="0"/>
        <w:adjustRightInd w:val="0"/>
        <w:spacing w:after="0" w:line="240" w:lineRule="auto"/>
        <w:rPr>
          <w:rFonts w:eastAsiaTheme="minorEastAsia" w:cs="Times New Roman"/>
          <w:sz w:val="24"/>
          <w:szCs w:val="24"/>
        </w:rPr>
      </w:pPr>
    </w:p>
    <w:p w14:paraId="7AC81F02" w14:textId="233D7F1B" w:rsidR="009C22AF" w:rsidRPr="0057779A" w:rsidRDefault="00BB7640" w:rsidP="005A7C48">
      <w:pPr>
        <w:pStyle w:val="ListParagraph"/>
        <w:widowControl w:val="0"/>
        <w:autoSpaceDE w:val="0"/>
        <w:autoSpaceDN w:val="0"/>
        <w:adjustRightInd w:val="0"/>
        <w:spacing w:after="0" w:line="240" w:lineRule="auto"/>
        <w:rPr>
          <w:rFonts w:eastAsiaTheme="minorEastAsia" w:cs="Times New Roman"/>
          <w:sz w:val="24"/>
          <w:szCs w:val="24"/>
        </w:rPr>
      </w:pPr>
      <w:r w:rsidRPr="0057779A">
        <w:rPr>
          <w:rFonts w:eastAsiaTheme="minorEastAsia" w:cs="Times New Roman"/>
          <w:sz w:val="24"/>
          <w:szCs w:val="24"/>
        </w:rPr>
        <w:t>This com</w:t>
      </w:r>
      <w:r w:rsidR="007012AA" w:rsidRPr="0057779A">
        <w:rPr>
          <w:rFonts w:eastAsiaTheme="minorEastAsia" w:cs="Times New Roman"/>
          <w:sz w:val="24"/>
          <w:szCs w:val="24"/>
        </w:rPr>
        <w:t xml:space="preserve">pletes </w:t>
      </w:r>
      <w:r w:rsidR="00F27354">
        <w:rPr>
          <w:rFonts w:eastAsiaTheme="minorEastAsia" w:cs="Times New Roman"/>
          <w:sz w:val="24"/>
          <w:szCs w:val="24"/>
        </w:rPr>
        <w:t xml:space="preserve">Module </w:t>
      </w:r>
      <w:r w:rsidR="005A7C48" w:rsidRPr="0057779A">
        <w:rPr>
          <w:rFonts w:eastAsiaTheme="minorEastAsia" w:cs="Times New Roman"/>
          <w:sz w:val="24"/>
          <w:szCs w:val="24"/>
        </w:rPr>
        <w:t xml:space="preserve">1, </w:t>
      </w:r>
      <w:r w:rsidR="007012AA" w:rsidRPr="0057779A">
        <w:rPr>
          <w:rFonts w:eastAsiaTheme="minorEastAsia" w:cs="Times New Roman"/>
          <w:sz w:val="24"/>
          <w:szCs w:val="24"/>
        </w:rPr>
        <w:t xml:space="preserve">continue to </w:t>
      </w:r>
      <w:r w:rsidR="005A7C48" w:rsidRPr="0057779A">
        <w:rPr>
          <w:rFonts w:eastAsiaTheme="minorEastAsia" w:cs="Times New Roman"/>
          <w:sz w:val="24"/>
          <w:szCs w:val="24"/>
        </w:rPr>
        <w:t>Conclusion</w:t>
      </w:r>
    </w:p>
    <w:p w14:paraId="0ED596A3" w14:textId="77777777" w:rsidR="007012AA" w:rsidRPr="00AD3F30" w:rsidRDefault="007012AA" w:rsidP="007012AA">
      <w:pPr>
        <w:pStyle w:val="ListParagraph"/>
        <w:rPr>
          <w:rFonts w:eastAsiaTheme="minorEastAsia" w:cs="Times New Roman"/>
          <w:sz w:val="24"/>
          <w:szCs w:val="24"/>
        </w:rPr>
      </w:pPr>
    </w:p>
    <w:p w14:paraId="0C0AA12B" w14:textId="77777777" w:rsidR="007012AA" w:rsidRPr="00AD3F30" w:rsidRDefault="007012AA" w:rsidP="007012AA">
      <w:pPr>
        <w:pStyle w:val="ListParagraph"/>
        <w:widowControl w:val="0"/>
        <w:autoSpaceDE w:val="0"/>
        <w:autoSpaceDN w:val="0"/>
        <w:adjustRightInd w:val="0"/>
        <w:spacing w:after="0" w:line="240" w:lineRule="auto"/>
        <w:rPr>
          <w:rFonts w:eastAsiaTheme="minorEastAsia" w:cs="Times New Roman"/>
          <w:sz w:val="24"/>
          <w:szCs w:val="24"/>
        </w:rPr>
      </w:pPr>
    </w:p>
    <w:p w14:paraId="6A5A953F" w14:textId="77777777" w:rsidR="009C22AF" w:rsidRPr="00AD3F30" w:rsidRDefault="009C22AF" w:rsidP="009C22AF">
      <w:pPr>
        <w:widowControl w:val="0"/>
        <w:autoSpaceDE w:val="0"/>
        <w:autoSpaceDN w:val="0"/>
        <w:adjustRightInd w:val="0"/>
        <w:spacing w:after="0" w:line="240" w:lineRule="auto"/>
        <w:rPr>
          <w:rFonts w:eastAsiaTheme="minorEastAsia" w:cs="Times New Roman"/>
          <w:sz w:val="24"/>
          <w:szCs w:val="24"/>
        </w:rPr>
      </w:pPr>
    </w:p>
    <w:p w14:paraId="301C861A" w14:textId="77777777" w:rsidR="009C22AF" w:rsidRPr="00AD3F30" w:rsidRDefault="009C22AF" w:rsidP="009C22AF">
      <w:pPr>
        <w:widowControl w:val="0"/>
        <w:autoSpaceDE w:val="0"/>
        <w:autoSpaceDN w:val="0"/>
        <w:adjustRightInd w:val="0"/>
        <w:spacing w:after="0" w:line="240" w:lineRule="auto"/>
        <w:rPr>
          <w:rFonts w:eastAsiaTheme="minorEastAsia" w:cs="Times New Roman"/>
          <w:sz w:val="24"/>
          <w:szCs w:val="24"/>
        </w:rPr>
      </w:pPr>
    </w:p>
    <w:p w14:paraId="515162B8" w14:textId="77777777" w:rsidR="009C22AF" w:rsidRPr="00AD3F30" w:rsidRDefault="009C22AF" w:rsidP="009C22AF">
      <w:pPr>
        <w:widowControl w:val="0"/>
        <w:autoSpaceDE w:val="0"/>
        <w:autoSpaceDN w:val="0"/>
        <w:adjustRightInd w:val="0"/>
        <w:spacing w:after="0" w:line="240" w:lineRule="auto"/>
        <w:rPr>
          <w:rFonts w:eastAsiaTheme="minorEastAsia" w:cs="Times New Roman"/>
          <w:sz w:val="24"/>
          <w:szCs w:val="24"/>
        </w:rPr>
      </w:pPr>
    </w:p>
    <w:p w14:paraId="3A450D6D" w14:textId="77777777" w:rsidR="009C22AF" w:rsidRPr="00AD3F30" w:rsidRDefault="009C22AF" w:rsidP="009C22AF">
      <w:pPr>
        <w:widowControl w:val="0"/>
        <w:autoSpaceDE w:val="0"/>
        <w:autoSpaceDN w:val="0"/>
        <w:adjustRightInd w:val="0"/>
        <w:spacing w:after="0" w:line="240" w:lineRule="auto"/>
        <w:rPr>
          <w:rFonts w:eastAsiaTheme="minorEastAsia" w:cs="Times New Roman"/>
          <w:sz w:val="24"/>
          <w:szCs w:val="24"/>
        </w:rPr>
      </w:pPr>
    </w:p>
    <w:p w14:paraId="07AC0BDB" w14:textId="77777777" w:rsidR="00910E56" w:rsidRPr="00AD3F30" w:rsidRDefault="00910E56" w:rsidP="00C1071C">
      <w:pPr>
        <w:widowControl w:val="0"/>
        <w:autoSpaceDE w:val="0"/>
        <w:autoSpaceDN w:val="0"/>
        <w:adjustRightInd w:val="0"/>
        <w:spacing w:after="0" w:line="240" w:lineRule="auto"/>
        <w:rPr>
          <w:rFonts w:eastAsiaTheme="minorEastAsia" w:cs="Times New Roman"/>
          <w:b/>
          <w:sz w:val="24"/>
          <w:szCs w:val="24"/>
        </w:rPr>
      </w:pPr>
    </w:p>
    <w:p w14:paraId="28B1BE2A" w14:textId="77777777" w:rsidR="00EA5CC7" w:rsidRPr="00AD3F30" w:rsidRDefault="00EA5CC7" w:rsidP="00C1071C">
      <w:pPr>
        <w:widowControl w:val="0"/>
        <w:autoSpaceDE w:val="0"/>
        <w:autoSpaceDN w:val="0"/>
        <w:adjustRightInd w:val="0"/>
        <w:spacing w:after="0" w:line="240" w:lineRule="auto"/>
        <w:rPr>
          <w:rFonts w:eastAsiaTheme="minorEastAsia" w:cs="Times New Roman"/>
          <w:b/>
          <w:sz w:val="24"/>
          <w:szCs w:val="24"/>
        </w:rPr>
      </w:pPr>
    </w:p>
    <w:p w14:paraId="707C5F7C" w14:textId="77777777" w:rsidR="00C1071C" w:rsidRPr="00AD3F30" w:rsidRDefault="00C1071C" w:rsidP="00C1071C">
      <w:pPr>
        <w:widowControl w:val="0"/>
        <w:autoSpaceDE w:val="0"/>
        <w:autoSpaceDN w:val="0"/>
        <w:adjustRightInd w:val="0"/>
        <w:spacing w:after="0" w:line="240" w:lineRule="auto"/>
        <w:rPr>
          <w:rFonts w:eastAsiaTheme="minorEastAsia" w:cs="Times New Roman"/>
          <w:sz w:val="24"/>
          <w:szCs w:val="24"/>
        </w:rPr>
      </w:pPr>
    </w:p>
    <w:p w14:paraId="5EE85520" w14:textId="06C4611A" w:rsidR="00C1071C" w:rsidRPr="00AD3F30" w:rsidRDefault="00C1071C" w:rsidP="00C1071C">
      <w:pPr>
        <w:widowControl w:val="0"/>
        <w:autoSpaceDE w:val="0"/>
        <w:autoSpaceDN w:val="0"/>
        <w:adjustRightInd w:val="0"/>
        <w:spacing w:after="0" w:line="240" w:lineRule="auto"/>
        <w:rPr>
          <w:rFonts w:eastAsiaTheme="minorEastAsia" w:cs="Times New Roman"/>
          <w:sz w:val="24"/>
          <w:szCs w:val="24"/>
        </w:rPr>
      </w:pPr>
      <w:r w:rsidRPr="00AD3F30">
        <w:rPr>
          <w:rFonts w:eastAsiaTheme="minorEastAsia" w:cs="Times New Roman"/>
          <w:sz w:val="24"/>
          <w:szCs w:val="24"/>
        </w:rPr>
        <w:t xml:space="preserve"> </w:t>
      </w:r>
    </w:p>
    <w:p w14:paraId="0E7972BA" w14:textId="77777777" w:rsidR="00C1071C" w:rsidRPr="00AD3F30" w:rsidRDefault="00C1071C" w:rsidP="00757AC5">
      <w:pPr>
        <w:widowControl w:val="0"/>
        <w:autoSpaceDE w:val="0"/>
        <w:autoSpaceDN w:val="0"/>
        <w:adjustRightInd w:val="0"/>
        <w:spacing w:after="0" w:line="240" w:lineRule="auto"/>
        <w:rPr>
          <w:rFonts w:eastAsiaTheme="minorEastAsia" w:cs="Times New Roman"/>
          <w:sz w:val="24"/>
          <w:szCs w:val="24"/>
        </w:rPr>
      </w:pPr>
    </w:p>
    <w:p w14:paraId="1DD41DB6" w14:textId="77777777" w:rsidR="00F11D9B" w:rsidRPr="00AD3F30" w:rsidRDefault="00F11D9B" w:rsidP="000D629B">
      <w:pPr>
        <w:widowControl w:val="0"/>
        <w:autoSpaceDE w:val="0"/>
        <w:autoSpaceDN w:val="0"/>
        <w:adjustRightInd w:val="0"/>
        <w:spacing w:after="0" w:line="240" w:lineRule="auto"/>
        <w:rPr>
          <w:rFonts w:eastAsiaTheme="majorEastAsia" w:cstheme="majorBidi"/>
          <w:b/>
          <w:color w:val="365F91" w:themeColor="accent1" w:themeShade="BF"/>
          <w:sz w:val="26"/>
          <w:szCs w:val="26"/>
        </w:rPr>
      </w:pPr>
    </w:p>
    <w:p w14:paraId="11D07C43" w14:textId="77777777" w:rsidR="00845166" w:rsidRDefault="00845166" w:rsidP="000D629B">
      <w:pPr>
        <w:widowControl w:val="0"/>
        <w:autoSpaceDE w:val="0"/>
        <w:autoSpaceDN w:val="0"/>
        <w:adjustRightInd w:val="0"/>
        <w:spacing w:after="0" w:line="240" w:lineRule="auto"/>
        <w:rPr>
          <w:rFonts w:eastAsiaTheme="majorEastAsia" w:cstheme="majorBidi"/>
          <w:b/>
          <w:color w:val="365F91" w:themeColor="accent1" w:themeShade="BF"/>
          <w:sz w:val="32"/>
          <w:szCs w:val="32"/>
        </w:rPr>
      </w:pPr>
    </w:p>
    <w:p w14:paraId="48202C04" w14:textId="41FFEA68" w:rsidR="005A7C48" w:rsidRPr="0057779A" w:rsidRDefault="005A7C48" w:rsidP="000D629B">
      <w:pPr>
        <w:widowControl w:val="0"/>
        <w:autoSpaceDE w:val="0"/>
        <w:autoSpaceDN w:val="0"/>
        <w:adjustRightInd w:val="0"/>
        <w:spacing w:after="0" w:line="240" w:lineRule="auto"/>
        <w:rPr>
          <w:rFonts w:eastAsiaTheme="majorEastAsia" w:cstheme="majorBidi"/>
          <w:b/>
          <w:color w:val="365F91" w:themeColor="accent1" w:themeShade="BF"/>
          <w:sz w:val="32"/>
          <w:szCs w:val="32"/>
        </w:rPr>
      </w:pPr>
      <w:r w:rsidRPr="0057779A">
        <w:rPr>
          <w:rFonts w:eastAsiaTheme="majorEastAsia" w:cstheme="majorBidi"/>
          <w:b/>
          <w:color w:val="365F91" w:themeColor="accent1" w:themeShade="BF"/>
          <w:sz w:val="32"/>
          <w:szCs w:val="32"/>
        </w:rPr>
        <w:t>Conclusion</w:t>
      </w:r>
    </w:p>
    <w:p w14:paraId="4DC944EB" w14:textId="77777777" w:rsidR="005A7C48" w:rsidRPr="00AD3F30" w:rsidRDefault="005A7C48" w:rsidP="000D629B">
      <w:pPr>
        <w:widowControl w:val="0"/>
        <w:autoSpaceDE w:val="0"/>
        <w:autoSpaceDN w:val="0"/>
        <w:adjustRightInd w:val="0"/>
        <w:spacing w:after="0" w:line="240" w:lineRule="auto"/>
        <w:rPr>
          <w:rFonts w:eastAsiaTheme="majorEastAsia" w:cstheme="majorBidi"/>
          <w:b/>
          <w:color w:val="365F91" w:themeColor="accent1" w:themeShade="BF"/>
          <w:sz w:val="26"/>
          <w:szCs w:val="26"/>
        </w:rPr>
      </w:pPr>
    </w:p>
    <w:p w14:paraId="051D50DA" w14:textId="0E2E91CE" w:rsidR="005A7C48" w:rsidRPr="0057779A" w:rsidRDefault="005A7C48" w:rsidP="00976D45">
      <w:pPr>
        <w:widowControl w:val="0"/>
        <w:autoSpaceDE w:val="0"/>
        <w:autoSpaceDN w:val="0"/>
        <w:adjustRightInd w:val="0"/>
        <w:spacing w:after="0" w:line="240" w:lineRule="auto"/>
        <w:ind w:firstLine="720"/>
        <w:rPr>
          <w:rFonts w:eastAsia="Calibri" w:cs="Arial"/>
          <w:sz w:val="24"/>
          <w:szCs w:val="24"/>
        </w:rPr>
      </w:pPr>
      <w:r w:rsidRPr="0057779A">
        <w:rPr>
          <w:rFonts w:eastAsia="Calibri" w:cs="Arial"/>
          <w:sz w:val="24"/>
          <w:szCs w:val="24"/>
        </w:rPr>
        <w:t xml:space="preserve">You should now be able to connect to an </w:t>
      </w:r>
      <w:r w:rsidR="00611334" w:rsidRPr="0057779A">
        <w:rPr>
          <w:rFonts w:eastAsia="Calibri" w:cs="Arial"/>
          <w:sz w:val="24"/>
          <w:szCs w:val="24"/>
        </w:rPr>
        <w:t>OpenStack</w:t>
      </w:r>
      <w:r w:rsidRPr="0057779A">
        <w:rPr>
          <w:rFonts w:eastAsia="Calibri" w:cs="Arial"/>
          <w:sz w:val="24"/>
          <w:szCs w:val="24"/>
        </w:rPr>
        <w:t xml:space="preserve"> Dashboard </w:t>
      </w:r>
      <w:r w:rsidR="00697A4F" w:rsidRPr="0057779A">
        <w:rPr>
          <w:rFonts w:eastAsia="Calibri" w:cs="Arial"/>
          <w:sz w:val="24"/>
          <w:szCs w:val="24"/>
        </w:rPr>
        <w:t>and navigate the various tabs.  As part of your CLOUDTech training, you will be accompanying a CLOUDTech customer support team on a field visit to XYZ Com</w:t>
      </w:r>
      <w:r w:rsidR="00006481" w:rsidRPr="0057779A">
        <w:rPr>
          <w:rFonts w:eastAsia="Calibri" w:cs="Arial"/>
          <w:sz w:val="24"/>
          <w:szCs w:val="24"/>
        </w:rPr>
        <w:t>pany to assist the customer with</w:t>
      </w:r>
      <w:r w:rsidR="00697A4F" w:rsidRPr="0057779A">
        <w:rPr>
          <w:rFonts w:eastAsia="Calibri" w:cs="Arial"/>
          <w:sz w:val="24"/>
          <w:szCs w:val="24"/>
        </w:rPr>
        <w:t xml:space="preserve"> configuring their Linux and Windows cloud servers. </w:t>
      </w:r>
    </w:p>
    <w:p w14:paraId="17CB5C66" w14:textId="77777777" w:rsidR="00697A4F" w:rsidRPr="0057779A" w:rsidRDefault="00697A4F" w:rsidP="000D629B">
      <w:pPr>
        <w:widowControl w:val="0"/>
        <w:autoSpaceDE w:val="0"/>
        <w:autoSpaceDN w:val="0"/>
        <w:adjustRightInd w:val="0"/>
        <w:spacing w:after="0" w:line="240" w:lineRule="auto"/>
        <w:rPr>
          <w:rFonts w:eastAsia="Calibri" w:cs="Arial"/>
          <w:sz w:val="24"/>
          <w:szCs w:val="24"/>
        </w:rPr>
      </w:pPr>
    </w:p>
    <w:p w14:paraId="2F214FB4" w14:textId="77777777" w:rsidR="00697A4F" w:rsidRPr="0057779A" w:rsidRDefault="00697A4F" w:rsidP="000D629B">
      <w:pPr>
        <w:widowControl w:val="0"/>
        <w:autoSpaceDE w:val="0"/>
        <w:autoSpaceDN w:val="0"/>
        <w:adjustRightInd w:val="0"/>
        <w:spacing w:after="0" w:line="240" w:lineRule="auto"/>
        <w:rPr>
          <w:rFonts w:ascii="Arial" w:eastAsia="Calibri" w:hAnsi="Arial" w:cs="Arial"/>
          <w:sz w:val="24"/>
          <w:szCs w:val="24"/>
        </w:rPr>
      </w:pPr>
    </w:p>
    <w:p w14:paraId="2BFB77C5"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692E9010"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41F5B88D" w14:textId="6AC2D342"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0AB5BFBC"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79893FD9"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21635CA6"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7BE606AC"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429AE16E"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4AC716FF"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52CA0CE7"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2C5DD2B6"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26694CF6"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30BA3FBA"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742B8B8C"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459576EA"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11FFCEFE"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1DB4B3E7"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38665F4A"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4A626077" w14:textId="77777777" w:rsidR="00697A4F" w:rsidRDefault="00697A4F" w:rsidP="000D629B">
      <w:pPr>
        <w:widowControl w:val="0"/>
        <w:autoSpaceDE w:val="0"/>
        <w:autoSpaceDN w:val="0"/>
        <w:adjustRightInd w:val="0"/>
        <w:spacing w:after="0" w:line="240" w:lineRule="auto"/>
        <w:rPr>
          <w:rFonts w:ascii="Arial" w:eastAsia="Calibri" w:hAnsi="Arial" w:cs="Arial"/>
          <w:sz w:val="24"/>
          <w:szCs w:val="24"/>
        </w:rPr>
      </w:pPr>
    </w:p>
    <w:p w14:paraId="3B1B931E" w14:textId="77777777" w:rsidR="00697A4F" w:rsidRDefault="00697A4F"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5457151" w14:textId="77777777" w:rsidR="005A7C48" w:rsidRDefault="005A7C48"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2418FE6E" w14:textId="77777777" w:rsidR="005A7C48" w:rsidRDefault="005A7C48"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6DE578CE" w14:textId="77777777" w:rsidR="005A7C48" w:rsidRDefault="005A7C48"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758758B" w14:textId="77777777" w:rsidR="005A7C48" w:rsidRDefault="005A7C48"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sectPr w:rsidR="005A7C48" w:rsidSect="00FA6865">
      <w:headerReference w:type="default" r:id="rId50"/>
      <w:footerReference w:type="default" r:id="rId51"/>
      <w:footerReference w:type="first" r:id="rId52"/>
      <w:pgSz w:w="12240" w:h="15840"/>
      <w:pgMar w:top="1440" w:right="1440" w:bottom="1440" w:left="1440"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Windows User" w:date="2017-06-07T10:29:00Z" w:initials="WU">
    <w:p w14:paraId="44947418" w14:textId="3D03E9F6" w:rsidR="00926F22" w:rsidRDefault="00926F22">
      <w:pPr>
        <w:pStyle w:val="CommentText"/>
      </w:pPr>
      <w:r>
        <w:rPr>
          <w:rStyle w:val="CommentReference"/>
        </w:rPr>
        <w:annotationRef/>
      </w:r>
      <w:r>
        <w:t>Starting point for this lab</w:t>
      </w:r>
    </w:p>
  </w:comment>
  <w:comment w:id="2" w:author="Windows User" w:date="2017-06-07T10:36:00Z" w:initials="WU">
    <w:p w14:paraId="169DDD72" w14:textId="3F0466A6" w:rsidR="00926F22" w:rsidRDefault="00926F22">
      <w:pPr>
        <w:pStyle w:val="CommentText"/>
      </w:pPr>
      <w:r>
        <w:rPr>
          <w:rStyle w:val="CommentReference"/>
        </w:rPr>
        <w:annotationRef/>
      </w:r>
      <w:r>
        <w:t>Have a period of time to choose from and therefore it will not function</w:t>
      </w:r>
    </w:p>
  </w:comment>
  <w:comment w:id="3" w:author="Windows User" w:date="2017-06-07T10:38:00Z" w:initials="WU">
    <w:p w14:paraId="4527A800" w14:textId="47F1E85F" w:rsidR="000814F3" w:rsidRDefault="000814F3" w:rsidP="000814F3">
      <w:pPr>
        <w:pStyle w:val="CommentText"/>
      </w:pPr>
      <w:r>
        <w:rPr>
          <w:rStyle w:val="CommentReference"/>
        </w:rPr>
        <w:annotationRef/>
      </w:r>
      <w:r>
        <w:rPr>
          <w:rStyle w:val="CommentReference"/>
        </w:rPr>
        <w:annotationRef/>
      </w:r>
      <w:r>
        <w:t xml:space="preserve">Can we include a statement that available resources are allocated by the cloud provider and what the Overview is showing is a very limited set of resources. I don’t know that we need to tell them it is to conserve NETLAB resources. We could tell them that resource allocation is configured based on what the customer needs and is willing to pay for as negotiated in the contract. The contract may also include the ability for customers to request more resources to meet their needs which will require them to pay additional fees.  </w:t>
      </w:r>
    </w:p>
    <w:p w14:paraId="36C4ACDA" w14:textId="3227F0A0" w:rsidR="000814F3" w:rsidRDefault="000814F3">
      <w:pPr>
        <w:pStyle w:val="CommentText"/>
      </w:pPr>
    </w:p>
  </w:comment>
  <w:comment w:id="4" w:author="Windows User" w:date="2017-06-07T10:41:00Z" w:initials="WU">
    <w:p w14:paraId="164F871A" w14:textId="753320BA" w:rsidR="000814F3" w:rsidRDefault="000814F3">
      <w:pPr>
        <w:pStyle w:val="CommentText"/>
      </w:pPr>
      <w:r>
        <w:rPr>
          <w:rStyle w:val="CommentReference"/>
        </w:rPr>
        <w:annotationRef/>
      </w:r>
      <w:r>
        <w:t xml:space="preserve"> the Instances </w:t>
      </w:r>
    </w:p>
  </w:comment>
  <w:comment w:id="5" w:author="Windows User" w:date="2017-06-07T10:43:00Z" w:initials="WU">
    <w:p w14:paraId="63CF99CC" w14:textId="379F12D5" w:rsidR="000814F3" w:rsidRDefault="000814F3">
      <w:pPr>
        <w:pStyle w:val="CommentText"/>
      </w:pPr>
      <w:r>
        <w:rPr>
          <w:rStyle w:val="CommentReference"/>
        </w:rPr>
        <w:annotationRef/>
      </w:r>
      <w:r>
        <w:t xml:space="preserve">Should we say something about You will learn about these tabs in another Lab ??  I am not sure about this one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4947418" w15:done="0"/>
  <w15:commentEx w15:paraId="169DDD72" w15:done="1"/>
  <w15:commentEx w15:paraId="36C4ACDA" w15:done="1"/>
  <w15:commentEx w15:paraId="164F871A" w15:done="1"/>
  <w15:commentEx w15:paraId="63CF99CC" w15:done="1"/>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0C4C2" w14:textId="77777777" w:rsidR="00A97BA0" w:rsidRDefault="00A97BA0" w:rsidP="00FA6865">
      <w:pPr>
        <w:spacing w:after="0" w:line="240" w:lineRule="auto"/>
      </w:pPr>
      <w:r>
        <w:separator/>
      </w:r>
    </w:p>
  </w:endnote>
  <w:endnote w:type="continuationSeparator" w:id="0">
    <w:p w14:paraId="648D01E6" w14:textId="77777777" w:rsidR="00A97BA0" w:rsidRDefault="00A97BA0" w:rsidP="00FA68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5686892"/>
      <w:docPartObj>
        <w:docPartGallery w:val="Page Numbers (Bottom of Page)"/>
        <w:docPartUnique/>
      </w:docPartObj>
    </w:sdtPr>
    <w:sdtEndPr>
      <w:rPr>
        <w:noProof/>
      </w:rPr>
    </w:sdtEndPr>
    <w:sdtContent>
      <w:p w14:paraId="015A3130" w14:textId="15DFBF5A" w:rsidR="00AA5EA5" w:rsidRDefault="00573CDB" w:rsidP="00AA5EA5">
        <w:pPr>
          <w:pStyle w:val="Footer"/>
          <w:rPr>
            <w:noProof/>
          </w:rPr>
        </w:pPr>
        <w:r>
          <w:fldChar w:fldCharType="begin"/>
        </w:r>
        <w:r>
          <w:instrText xml:space="preserve"> PAGE   \* MERGEFORMAT </w:instrText>
        </w:r>
        <w:r>
          <w:fldChar w:fldCharType="separate"/>
        </w:r>
        <w:r w:rsidR="00C41F6D">
          <w:rPr>
            <w:noProof/>
          </w:rPr>
          <w:t>29</w:t>
        </w:r>
        <w:r>
          <w:rPr>
            <w:noProof/>
          </w:rPr>
          <w:fldChar w:fldCharType="end"/>
        </w:r>
        <w:r w:rsidR="00AA5EA5">
          <w:rPr>
            <w:noProof/>
          </w:rPr>
          <w:tab/>
        </w:r>
        <w:r w:rsidR="00AA5EA5" w:rsidRPr="00AA5EA5">
          <w:rPr>
            <w:noProof/>
          </w:rPr>
          <w:drawing>
            <wp:inline distT="0" distB="0" distL="0" distR="0" wp14:anchorId="281A39B4" wp14:editId="1946F653">
              <wp:extent cx="438912" cy="155448"/>
              <wp:effectExtent l="0" t="0" r="0" b="0"/>
              <wp:docPr id="49" name="Picture 49" descr="C:\Users\ronaldsharman\Pictures\licen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onaldsharman\Pictures\licens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912" cy="155448"/>
                      </a:xfrm>
                      <a:prstGeom prst="rect">
                        <a:avLst/>
                      </a:prstGeom>
                      <a:noFill/>
                      <a:ln>
                        <a:noFill/>
                      </a:ln>
                    </pic:spPr>
                  </pic:pic>
                </a:graphicData>
              </a:graphic>
            </wp:inline>
          </w:drawing>
        </w:r>
        <w:r w:rsidR="00AA5EA5">
          <w:rPr>
            <w:noProof/>
          </w:rPr>
          <w:t xml:space="preserve">     Except where otherwise noted, this document is </w:t>
        </w:r>
      </w:p>
      <w:p w14:paraId="430CD6D2" w14:textId="6A0F1E8A" w:rsidR="00573CDB" w:rsidRDefault="00AA5EA5" w:rsidP="00AA5EA5">
        <w:pPr>
          <w:pStyle w:val="Footer"/>
        </w:pPr>
        <w:r>
          <w:rPr>
            <w:noProof/>
          </w:rPr>
          <w:tab/>
          <w:t>Licensed  under Creative Commons Attribution 4.0 License.</w:t>
        </w:r>
      </w:p>
    </w:sdtContent>
  </w:sdt>
  <w:p w14:paraId="524D2848" w14:textId="77777777" w:rsidR="00FA6865" w:rsidRPr="00FB52DF" w:rsidRDefault="00FA6865" w:rsidP="00FB52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DF21F" w14:textId="77777777" w:rsidR="00FB52DF" w:rsidRDefault="00FB52DF" w:rsidP="00FB52DF">
    <w:pPr>
      <w:pStyle w:val="Default"/>
    </w:pPr>
  </w:p>
  <w:p w14:paraId="7D2BC51B" w14:textId="77777777" w:rsidR="00D36DD9" w:rsidRDefault="00D36DD9" w:rsidP="00116935">
    <w:pPr>
      <w:spacing w:after="0" w:line="240" w:lineRule="auto"/>
      <w:jc w:val="both"/>
      <w:rPr>
        <w:rFonts w:ascii="Times New Roman" w:hAnsi="Times New Roman" w:cs="Times New Roman"/>
        <w:color w:val="000000"/>
        <w:sz w:val="24"/>
        <w:szCs w:val="24"/>
      </w:rPr>
    </w:pPr>
  </w:p>
  <w:p w14:paraId="2C485F52" w14:textId="2F00CFCC" w:rsidR="00604A6E" w:rsidRDefault="00604A6E" w:rsidP="00116935">
    <w:pPr>
      <w:spacing w:after="0" w:line="240" w:lineRule="auto"/>
      <w:jc w:val="both"/>
      <w:rPr>
        <w:rFonts w:ascii="Times New Roman" w:hAnsi="Times New Roman" w:cs="Times New Roman"/>
        <w:color w:val="000000"/>
        <w:sz w:val="24"/>
        <w:szCs w:val="24"/>
      </w:rPr>
    </w:pPr>
    <w:r>
      <w:rPr>
        <w:noProof/>
      </w:rPr>
      <w:drawing>
        <wp:inline distT="0" distB="0" distL="0" distR="0" wp14:anchorId="4D308FE3" wp14:editId="4BAC1EEE">
          <wp:extent cx="576072" cy="201168"/>
          <wp:effectExtent l="0" t="0" r="0" b="889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 cy="201168"/>
                  </a:xfrm>
                  <a:prstGeom prst="rect">
                    <a:avLst/>
                  </a:prstGeom>
                </pic:spPr>
              </pic:pic>
            </a:graphicData>
          </a:graphic>
        </wp:inline>
      </w:drawing>
    </w:r>
  </w:p>
  <w:p w14:paraId="302F73FD" w14:textId="42AF278D" w:rsidR="00116935" w:rsidRPr="00D25528" w:rsidRDefault="00116935" w:rsidP="00116935">
    <w:pPr>
      <w:spacing w:after="0" w:line="240" w:lineRule="auto"/>
      <w:jc w:val="both"/>
      <w:rPr>
        <w:rFonts w:ascii="Arial" w:eastAsia="Times New Roman" w:hAnsi="Arial" w:cs="Arial"/>
        <w:sz w:val="20"/>
        <w:szCs w:val="20"/>
      </w:rPr>
    </w:pPr>
    <w:r w:rsidRPr="00D25528">
      <w:rPr>
        <w:rFonts w:ascii="Arial" w:eastAsia="Times New Roman" w:hAnsi="Arial" w:cs="Arial"/>
        <w:sz w:val="20"/>
        <w:szCs w:val="20"/>
      </w:rPr>
      <w:t>T</w:t>
    </w:r>
    <w:r w:rsidR="000156CC">
      <w:rPr>
        <w:rFonts w:ascii="Arial" w:eastAsia="Times New Roman" w:hAnsi="Arial" w:cs="Arial"/>
        <w:sz w:val="20"/>
        <w:szCs w:val="20"/>
      </w:rPr>
      <w:t xml:space="preserve">his material is based upon work supported by the </w:t>
    </w:r>
    <w:r w:rsidR="003E399E">
      <w:rPr>
        <w:rFonts w:ascii="Arial" w:eastAsia="Times New Roman" w:hAnsi="Arial" w:cs="Arial"/>
        <w:sz w:val="20"/>
        <w:szCs w:val="20"/>
      </w:rPr>
      <w:t>National Science Foundation</w:t>
    </w:r>
    <w:r w:rsidR="000156CC">
      <w:rPr>
        <w:rFonts w:ascii="Arial" w:eastAsia="Times New Roman" w:hAnsi="Arial" w:cs="Arial"/>
        <w:sz w:val="20"/>
        <w:szCs w:val="20"/>
      </w:rPr>
      <w:t xml:space="preserve"> under Grant No. (NSF 1601166)</w:t>
    </w:r>
    <w:r w:rsidRPr="00D25528">
      <w:rPr>
        <w:rFonts w:ascii="Arial" w:eastAsia="Times New Roman" w:hAnsi="Arial" w:cs="Arial"/>
        <w:sz w:val="20"/>
        <w:szCs w:val="20"/>
      </w:rPr>
      <w:t>.</w:t>
    </w:r>
    <w:r>
      <w:rPr>
        <w:rFonts w:ascii="Arial" w:eastAsia="Times New Roman" w:hAnsi="Arial" w:cs="Arial"/>
        <w:sz w:val="20"/>
        <w:szCs w:val="20"/>
      </w:rPr>
      <w:t xml:space="preserve"> </w:t>
    </w:r>
    <w:r w:rsidR="00D36DD9">
      <w:rPr>
        <w:rFonts w:ascii="Arial" w:eastAsia="Times New Roman" w:hAnsi="Arial" w:cs="Arial"/>
        <w:sz w:val="20"/>
        <w:szCs w:val="20"/>
      </w:rPr>
      <w:t xml:space="preserve">This work was </w:t>
    </w:r>
    <w:r>
      <w:rPr>
        <w:rFonts w:ascii="Arial" w:eastAsia="Times New Roman" w:hAnsi="Arial" w:cs="Arial"/>
        <w:sz w:val="20"/>
        <w:szCs w:val="20"/>
      </w:rPr>
      <w:t>created by Ron Sharman</w:t>
    </w:r>
    <w:r w:rsidRPr="00D25528">
      <w:rPr>
        <w:rFonts w:ascii="Arial" w:eastAsia="Times New Roman" w:hAnsi="Arial" w:cs="Arial"/>
        <w:sz w:val="20"/>
        <w:szCs w:val="20"/>
      </w:rPr>
      <w:t xml:space="preserve"> </w:t>
    </w:r>
    <w:r w:rsidR="00D36DD9">
      <w:rPr>
        <w:rFonts w:ascii="Arial" w:eastAsia="Times New Roman" w:hAnsi="Arial" w:cs="Arial"/>
        <w:sz w:val="20"/>
        <w:szCs w:val="20"/>
      </w:rPr>
      <w:t xml:space="preserve">of Trident Technical College </w:t>
    </w:r>
    <w:r w:rsidRPr="00D25528">
      <w:rPr>
        <w:rFonts w:ascii="Arial" w:eastAsia="Times New Roman" w:hAnsi="Arial" w:cs="Arial"/>
        <w:sz w:val="20"/>
        <w:szCs w:val="20"/>
      </w:rPr>
      <w:t>and is licensed under the Creative Commons</w:t>
    </w:r>
    <w:r>
      <w:rPr>
        <w:rFonts w:ascii="Arial" w:eastAsia="Times New Roman" w:hAnsi="Arial" w:cs="Arial"/>
        <w:sz w:val="20"/>
        <w:szCs w:val="20"/>
      </w:rPr>
      <w:t xml:space="preserve"> </w:t>
    </w:r>
    <w:r w:rsidRPr="00D25528">
      <w:rPr>
        <w:rFonts w:ascii="Arial" w:eastAsia="Times New Roman" w:hAnsi="Arial" w:cs="Arial"/>
        <w:sz w:val="20"/>
        <w:szCs w:val="20"/>
      </w:rPr>
      <w:t xml:space="preserve">Attribution </w:t>
    </w:r>
    <w:r w:rsidR="00D36DD9">
      <w:rPr>
        <w:rFonts w:ascii="Arial" w:eastAsia="Times New Roman" w:hAnsi="Arial" w:cs="Arial"/>
        <w:sz w:val="20"/>
        <w:szCs w:val="20"/>
      </w:rPr>
      <w:t>4</w:t>
    </w:r>
    <w:r w:rsidRPr="00D25528">
      <w:rPr>
        <w:rFonts w:ascii="Arial" w:eastAsia="Times New Roman" w:hAnsi="Arial" w:cs="Arial"/>
        <w:sz w:val="20"/>
        <w:szCs w:val="20"/>
      </w:rPr>
      <w:t>.0 Unported License. To view a copy of this license, visit</w:t>
    </w:r>
    <w:r>
      <w:rPr>
        <w:rFonts w:ascii="Arial" w:eastAsia="Times New Roman" w:hAnsi="Arial" w:cs="Arial"/>
        <w:sz w:val="20"/>
        <w:szCs w:val="20"/>
      </w:rPr>
      <w:t xml:space="preserve"> </w:t>
    </w:r>
    <w:r w:rsidRPr="00D25528">
      <w:rPr>
        <w:rFonts w:ascii="Arial" w:eastAsia="Times New Roman" w:hAnsi="Arial" w:cs="Arial"/>
        <w:sz w:val="20"/>
        <w:szCs w:val="20"/>
      </w:rPr>
      <w:t>http://c</w:t>
    </w:r>
    <w:r w:rsidR="00D36DD9">
      <w:rPr>
        <w:rFonts w:ascii="Arial" w:eastAsia="Times New Roman" w:hAnsi="Arial" w:cs="Arial"/>
        <w:sz w:val="20"/>
        <w:szCs w:val="20"/>
      </w:rPr>
      <w:t>reativecommons.org/licenses/by/4</w:t>
    </w:r>
    <w:r w:rsidRPr="00D25528">
      <w:rPr>
        <w:rFonts w:ascii="Arial" w:eastAsia="Times New Roman" w:hAnsi="Arial" w:cs="Arial"/>
        <w:sz w:val="20"/>
        <w:szCs w:val="20"/>
      </w:rPr>
      <w:t>.0/ or send a letter to Creative Commons, 444 Castro</w:t>
    </w:r>
    <w:r>
      <w:rPr>
        <w:rFonts w:ascii="Arial" w:eastAsia="Times New Roman" w:hAnsi="Arial" w:cs="Arial"/>
        <w:sz w:val="20"/>
        <w:szCs w:val="20"/>
      </w:rPr>
      <w:t xml:space="preserve"> </w:t>
    </w:r>
    <w:r w:rsidRPr="00D25528">
      <w:rPr>
        <w:rFonts w:ascii="Arial" w:eastAsia="Times New Roman" w:hAnsi="Arial" w:cs="Arial"/>
        <w:sz w:val="20"/>
        <w:szCs w:val="20"/>
      </w:rPr>
      <w:t>Street, Suite 900, Mountain</w:t>
    </w:r>
    <w:r>
      <w:rPr>
        <w:rFonts w:ascii="Arial" w:eastAsia="Times New Roman" w:hAnsi="Arial" w:cs="Arial"/>
        <w:sz w:val="20"/>
        <w:szCs w:val="20"/>
      </w:rPr>
      <w:t xml:space="preserve"> </w:t>
    </w:r>
    <w:r w:rsidRPr="00D25528">
      <w:rPr>
        <w:rFonts w:ascii="Arial" w:eastAsia="Times New Roman" w:hAnsi="Arial" w:cs="Arial"/>
        <w:sz w:val="20"/>
        <w:szCs w:val="20"/>
      </w:rPr>
      <w:t>View, California, 94041, USA.</w:t>
    </w:r>
  </w:p>
  <w:p w14:paraId="541BF1F5" w14:textId="77777777" w:rsidR="00FB52DF" w:rsidRPr="00FB52DF" w:rsidRDefault="00FB52DF" w:rsidP="00FB52DF">
    <w:pPr>
      <w:pStyle w:val="Footer"/>
    </w:pPr>
  </w:p>
  <w:p w14:paraId="4F1E1CA5" w14:textId="27F84367" w:rsidR="003365DA" w:rsidRDefault="000156CC" w:rsidP="000156CC">
    <w:pPr>
      <w:pStyle w:val="Footer"/>
      <w:tabs>
        <w:tab w:val="clear" w:pos="4680"/>
        <w:tab w:val="clear" w:pos="9360"/>
        <w:tab w:val="left" w:pos="1418"/>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8BF592" w14:textId="77777777" w:rsidR="00A97BA0" w:rsidRDefault="00A97BA0" w:rsidP="00FA6865">
      <w:pPr>
        <w:spacing w:after="0" w:line="240" w:lineRule="auto"/>
      </w:pPr>
      <w:r>
        <w:separator/>
      </w:r>
    </w:p>
  </w:footnote>
  <w:footnote w:type="continuationSeparator" w:id="0">
    <w:p w14:paraId="6925B3AE" w14:textId="77777777" w:rsidR="00A97BA0" w:rsidRDefault="00A97BA0" w:rsidP="00FA68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7A81D3" w14:textId="77777777" w:rsidR="009362E9" w:rsidRDefault="009362E9" w:rsidP="00ED0F2D">
    <w:pPr>
      <w:pStyle w:val="Header"/>
      <w:jc w:val="center"/>
    </w:pPr>
  </w:p>
  <w:p w14:paraId="376A010F" w14:textId="1EBAD79A" w:rsidR="00FA6865" w:rsidRDefault="00EE6CCC" w:rsidP="00ED0F2D">
    <w:pPr>
      <w:pStyle w:val="Header"/>
      <w:jc w:val="center"/>
    </w:pPr>
    <w:r>
      <w:t>Module</w:t>
    </w:r>
    <w:r w:rsidR="00DB3D19">
      <w:t xml:space="preserve"> 1: </w:t>
    </w:r>
    <w:r w:rsidR="00500566">
      <w:t xml:space="preserve"> </w:t>
    </w:r>
    <w:r w:rsidR="00611334">
      <w:t>OpenStack</w:t>
    </w:r>
    <w:r w:rsidR="00697A4F">
      <w:t xml:space="preserve"> D</w:t>
    </w:r>
    <w:r w:rsidR="00ED0F2D">
      <w:t>ashboard</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31541"/>
    <w:multiLevelType w:val="hybridMultilevel"/>
    <w:tmpl w:val="8872F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60304E"/>
    <w:multiLevelType w:val="hybridMultilevel"/>
    <w:tmpl w:val="D1681006"/>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AF7341B"/>
    <w:multiLevelType w:val="hybridMultilevel"/>
    <w:tmpl w:val="D4D696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C560F6E"/>
    <w:multiLevelType w:val="hybridMultilevel"/>
    <w:tmpl w:val="32FE9166"/>
    <w:lvl w:ilvl="0" w:tplc="A5DED2B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204F77"/>
    <w:multiLevelType w:val="hybridMultilevel"/>
    <w:tmpl w:val="A1E2FD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9958E0"/>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9A3589E"/>
    <w:multiLevelType w:val="multilevel"/>
    <w:tmpl w:val="E1C4D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7432A74"/>
    <w:multiLevelType w:val="hybridMultilevel"/>
    <w:tmpl w:val="6B589A34"/>
    <w:lvl w:ilvl="0" w:tplc="B4D4A6A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A195619"/>
    <w:multiLevelType w:val="hybridMultilevel"/>
    <w:tmpl w:val="6A2C7812"/>
    <w:lvl w:ilvl="0" w:tplc="2FECF1D4">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E0A086C"/>
    <w:multiLevelType w:val="hybridMultilevel"/>
    <w:tmpl w:val="5588B9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F1E01D8"/>
    <w:multiLevelType w:val="hybridMultilevel"/>
    <w:tmpl w:val="66F2C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2C056D0"/>
    <w:multiLevelType w:val="hybridMultilevel"/>
    <w:tmpl w:val="70DE5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36175B0"/>
    <w:multiLevelType w:val="hybridMultilevel"/>
    <w:tmpl w:val="D9C0261E"/>
    <w:lvl w:ilvl="0" w:tplc="D46E175E">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3937A27"/>
    <w:multiLevelType w:val="hybridMultilevel"/>
    <w:tmpl w:val="350C6B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705361F"/>
    <w:multiLevelType w:val="hybridMultilevel"/>
    <w:tmpl w:val="C62295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A9264C2"/>
    <w:multiLevelType w:val="hybridMultilevel"/>
    <w:tmpl w:val="F3800E7A"/>
    <w:lvl w:ilvl="0" w:tplc="B090399C">
      <w:start w:val="1"/>
      <w:numFmt w:val="decimal"/>
      <w:lvlText w:val="%1."/>
      <w:lvlJc w:val="left"/>
      <w:pPr>
        <w:ind w:left="54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C9E7506"/>
    <w:multiLevelType w:val="hybridMultilevel"/>
    <w:tmpl w:val="9B965B30"/>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F2275E1"/>
    <w:multiLevelType w:val="hybridMultilevel"/>
    <w:tmpl w:val="F4E812D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F4F1E16"/>
    <w:multiLevelType w:val="hybridMultilevel"/>
    <w:tmpl w:val="F9468B2A"/>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29A00B1"/>
    <w:multiLevelType w:val="hybridMultilevel"/>
    <w:tmpl w:val="7BDE8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6A87CF0"/>
    <w:multiLevelType w:val="hybridMultilevel"/>
    <w:tmpl w:val="BA18A8A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1" w15:restartNumberingAfterBreak="0">
    <w:nsid w:val="6FCB0724"/>
    <w:multiLevelType w:val="hybridMultilevel"/>
    <w:tmpl w:val="6CFC86A8"/>
    <w:lvl w:ilvl="0" w:tplc="2FECF1D4">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0F11990"/>
    <w:multiLevelType w:val="hybridMultilevel"/>
    <w:tmpl w:val="9148EC26"/>
    <w:lvl w:ilvl="0" w:tplc="29227E84">
      <w:start w:val="1"/>
      <w:numFmt w:val="decimal"/>
      <w:lvlText w:val="%1."/>
      <w:lvlJc w:val="left"/>
      <w:pPr>
        <w:ind w:left="720" w:hanging="360"/>
      </w:pPr>
      <w:rPr>
        <w:rFonts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2405206"/>
    <w:multiLevelType w:val="hybridMultilevel"/>
    <w:tmpl w:val="D152CF80"/>
    <w:lvl w:ilvl="0" w:tplc="1E527E6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4344C87"/>
    <w:multiLevelType w:val="hybridMultilevel"/>
    <w:tmpl w:val="52F02A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4954B24"/>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7513429"/>
    <w:multiLevelType w:val="hybridMultilevel"/>
    <w:tmpl w:val="C75A4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3"/>
  </w:num>
  <w:num w:numId="2">
    <w:abstractNumId w:val="10"/>
  </w:num>
  <w:num w:numId="3">
    <w:abstractNumId w:val="4"/>
  </w:num>
  <w:num w:numId="4">
    <w:abstractNumId w:val="14"/>
  </w:num>
  <w:num w:numId="5">
    <w:abstractNumId w:val="20"/>
  </w:num>
  <w:num w:numId="6">
    <w:abstractNumId w:val="0"/>
  </w:num>
  <w:num w:numId="7">
    <w:abstractNumId w:val="15"/>
  </w:num>
  <w:num w:numId="8">
    <w:abstractNumId w:val="26"/>
  </w:num>
  <w:num w:numId="9">
    <w:abstractNumId w:val="9"/>
  </w:num>
  <w:num w:numId="10">
    <w:abstractNumId w:val="19"/>
  </w:num>
  <w:num w:numId="11">
    <w:abstractNumId w:val="11"/>
  </w:num>
  <w:num w:numId="12">
    <w:abstractNumId w:val="24"/>
  </w:num>
  <w:num w:numId="13">
    <w:abstractNumId w:val="13"/>
  </w:num>
  <w:num w:numId="14">
    <w:abstractNumId w:val="17"/>
  </w:num>
  <w:num w:numId="15">
    <w:abstractNumId w:val="3"/>
  </w:num>
  <w:num w:numId="16">
    <w:abstractNumId w:val="2"/>
  </w:num>
  <w:num w:numId="17">
    <w:abstractNumId w:val="22"/>
  </w:num>
  <w:num w:numId="18">
    <w:abstractNumId w:val="7"/>
  </w:num>
  <w:num w:numId="19">
    <w:abstractNumId w:val="21"/>
  </w:num>
  <w:num w:numId="20">
    <w:abstractNumId w:val="5"/>
  </w:num>
  <w:num w:numId="21">
    <w:abstractNumId w:val="25"/>
  </w:num>
  <w:num w:numId="22">
    <w:abstractNumId w:val="18"/>
  </w:num>
  <w:num w:numId="23">
    <w:abstractNumId w:val="1"/>
  </w:num>
  <w:num w:numId="24">
    <w:abstractNumId w:val="16"/>
  </w:num>
  <w:num w:numId="25">
    <w:abstractNumId w:val="6"/>
  </w:num>
  <w:num w:numId="26">
    <w:abstractNumId w:val="12"/>
  </w:num>
  <w:num w:numId="27">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indows User">
    <w15:presenceInfo w15:providerId="None" w15:userId="Windows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visionView w:markup="0"/>
  <w:defaultTabStop w:val="720"/>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AD6"/>
    <w:rsid w:val="00006481"/>
    <w:rsid w:val="0001167B"/>
    <w:rsid w:val="000140D4"/>
    <w:rsid w:val="000156CC"/>
    <w:rsid w:val="00016DDF"/>
    <w:rsid w:val="00026DD8"/>
    <w:rsid w:val="00034EFD"/>
    <w:rsid w:val="00042470"/>
    <w:rsid w:val="00044153"/>
    <w:rsid w:val="00056DF3"/>
    <w:rsid w:val="0006692A"/>
    <w:rsid w:val="00066AD3"/>
    <w:rsid w:val="0007373F"/>
    <w:rsid w:val="00077CE2"/>
    <w:rsid w:val="000801C8"/>
    <w:rsid w:val="000814F3"/>
    <w:rsid w:val="00085D86"/>
    <w:rsid w:val="000861B1"/>
    <w:rsid w:val="00090AE8"/>
    <w:rsid w:val="00090E21"/>
    <w:rsid w:val="00091FE7"/>
    <w:rsid w:val="000B3153"/>
    <w:rsid w:val="000B62F2"/>
    <w:rsid w:val="000C210D"/>
    <w:rsid w:val="000C27FF"/>
    <w:rsid w:val="000D629B"/>
    <w:rsid w:val="000F398F"/>
    <w:rsid w:val="000F6A5A"/>
    <w:rsid w:val="000F6AC3"/>
    <w:rsid w:val="0010071F"/>
    <w:rsid w:val="00103275"/>
    <w:rsid w:val="00103DDE"/>
    <w:rsid w:val="001102D1"/>
    <w:rsid w:val="00111153"/>
    <w:rsid w:val="0011253E"/>
    <w:rsid w:val="00116935"/>
    <w:rsid w:val="00124B57"/>
    <w:rsid w:val="001264BA"/>
    <w:rsid w:val="00132E19"/>
    <w:rsid w:val="00133725"/>
    <w:rsid w:val="00135865"/>
    <w:rsid w:val="00155CA9"/>
    <w:rsid w:val="001819AB"/>
    <w:rsid w:val="0018543E"/>
    <w:rsid w:val="00190CC9"/>
    <w:rsid w:val="00196654"/>
    <w:rsid w:val="001975D9"/>
    <w:rsid w:val="001A0717"/>
    <w:rsid w:val="001A6A12"/>
    <w:rsid w:val="001B4184"/>
    <w:rsid w:val="001B4AA9"/>
    <w:rsid w:val="001C11EE"/>
    <w:rsid w:val="001C3D16"/>
    <w:rsid w:val="001D76AB"/>
    <w:rsid w:val="001F0ABE"/>
    <w:rsid w:val="001F0CC7"/>
    <w:rsid w:val="001F1A11"/>
    <w:rsid w:val="001F2454"/>
    <w:rsid w:val="001F4394"/>
    <w:rsid w:val="001F59BA"/>
    <w:rsid w:val="00206905"/>
    <w:rsid w:val="00235813"/>
    <w:rsid w:val="00243087"/>
    <w:rsid w:val="00243BA8"/>
    <w:rsid w:val="00252D35"/>
    <w:rsid w:val="002552D9"/>
    <w:rsid w:val="002625AC"/>
    <w:rsid w:val="002671BF"/>
    <w:rsid w:val="002720DC"/>
    <w:rsid w:val="0028055E"/>
    <w:rsid w:val="00286C5B"/>
    <w:rsid w:val="00292DB5"/>
    <w:rsid w:val="002968DE"/>
    <w:rsid w:val="002A6012"/>
    <w:rsid w:val="002A62D8"/>
    <w:rsid w:val="002A6A0E"/>
    <w:rsid w:val="002B16A7"/>
    <w:rsid w:val="002B17B2"/>
    <w:rsid w:val="002B535A"/>
    <w:rsid w:val="002B61A7"/>
    <w:rsid w:val="002C5719"/>
    <w:rsid w:val="002D5A08"/>
    <w:rsid w:val="002D5A41"/>
    <w:rsid w:val="002D7690"/>
    <w:rsid w:val="002F4C9C"/>
    <w:rsid w:val="003026DA"/>
    <w:rsid w:val="003052BA"/>
    <w:rsid w:val="003130DA"/>
    <w:rsid w:val="00323A5E"/>
    <w:rsid w:val="00331135"/>
    <w:rsid w:val="00333179"/>
    <w:rsid w:val="003365DA"/>
    <w:rsid w:val="00340E8B"/>
    <w:rsid w:val="003423A9"/>
    <w:rsid w:val="003532A9"/>
    <w:rsid w:val="003541C0"/>
    <w:rsid w:val="00360AE7"/>
    <w:rsid w:val="00362095"/>
    <w:rsid w:val="003620A2"/>
    <w:rsid w:val="0038248C"/>
    <w:rsid w:val="00396EBF"/>
    <w:rsid w:val="0039760F"/>
    <w:rsid w:val="003A098E"/>
    <w:rsid w:val="003A1058"/>
    <w:rsid w:val="003A38EA"/>
    <w:rsid w:val="003A5768"/>
    <w:rsid w:val="003A5B08"/>
    <w:rsid w:val="003B025F"/>
    <w:rsid w:val="003B23BB"/>
    <w:rsid w:val="003B2FF0"/>
    <w:rsid w:val="003B4BF1"/>
    <w:rsid w:val="003C6A15"/>
    <w:rsid w:val="003D56D6"/>
    <w:rsid w:val="003D592D"/>
    <w:rsid w:val="003E399E"/>
    <w:rsid w:val="003E3A26"/>
    <w:rsid w:val="003E4BA0"/>
    <w:rsid w:val="003F082A"/>
    <w:rsid w:val="003F38B3"/>
    <w:rsid w:val="003F4044"/>
    <w:rsid w:val="003F66CD"/>
    <w:rsid w:val="004012B8"/>
    <w:rsid w:val="00401C55"/>
    <w:rsid w:val="00404B68"/>
    <w:rsid w:val="004063FE"/>
    <w:rsid w:val="00406550"/>
    <w:rsid w:val="004176BA"/>
    <w:rsid w:val="00444B36"/>
    <w:rsid w:val="00445DF9"/>
    <w:rsid w:val="004675BE"/>
    <w:rsid w:val="00471FE1"/>
    <w:rsid w:val="004779FB"/>
    <w:rsid w:val="00480FE3"/>
    <w:rsid w:val="004848FE"/>
    <w:rsid w:val="00487903"/>
    <w:rsid w:val="00487B5E"/>
    <w:rsid w:val="00487D6B"/>
    <w:rsid w:val="00497C36"/>
    <w:rsid w:val="004A3D8B"/>
    <w:rsid w:val="004B2EDF"/>
    <w:rsid w:val="004B3F17"/>
    <w:rsid w:val="004B6534"/>
    <w:rsid w:val="004C1771"/>
    <w:rsid w:val="004C6BAE"/>
    <w:rsid w:val="004D1B77"/>
    <w:rsid w:val="004D6E86"/>
    <w:rsid w:val="004E3D7C"/>
    <w:rsid w:val="004F007C"/>
    <w:rsid w:val="004F2C16"/>
    <w:rsid w:val="00500566"/>
    <w:rsid w:val="0050474F"/>
    <w:rsid w:val="00512DF5"/>
    <w:rsid w:val="005344ED"/>
    <w:rsid w:val="0053507B"/>
    <w:rsid w:val="00543049"/>
    <w:rsid w:val="00543067"/>
    <w:rsid w:val="005452E2"/>
    <w:rsid w:val="00550F2F"/>
    <w:rsid w:val="00560B97"/>
    <w:rsid w:val="00563FB7"/>
    <w:rsid w:val="00573CDB"/>
    <w:rsid w:val="0057779A"/>
    <w:rsid w:val="005A22F7"/>
    <w:rsid w:val="005A7C48"/>
    <w:rsid w:val="005B5AE1"/>
    <w:rsid w:val="005B7056"/>
    <w:rsid w:val="005C3EC1"/>
    <w:rsid w:val="005D4E3A"/>
    <w:rsid w:val="005D5A05"/>
    <w:rsid w:val="005E25B5"/>
    <w:rsid w:val="005E7AB8"/>
    <w:rsid w:val="005F0CAE"/>
    <w:rsid w:val="005F3221"/>
    <w:rsid w:val="005F4554"/>
    <w:rsid w:val="005F66E1"/>
    <w:rsid w:val="00604A6E"/>
    <w:rsid w:val="00607B09"/>
    <w:rsid w:val="00610F39"/>
    <w:rsid w:val="00611334"/>
    <w:rsid w:val="006116FB"/>
    <w:rsid w:val="00612A06"/>
    <w:rsid w:val="00622047"/>
    <w:rsid w:val="00623159"/>
    <w:rsid w:val="006248E1"/>
    <w:rsid w:val="006272E1"/>
    <w:rsid w:val="00632F53"/>
    <w:rsid w:val="006420BE"/>
    <w:rsid w:val="00643229"/>
    <w:rsid w:val="00644BAE"/>
    <w:rsid w:val="006461AA"/>
    <w:rsid w:val="00646B10"/>
    <w:rsid w:val="00651807"/>
    <w:rsid w:val="00655FFC"/>
    <w:rsid w:val="00670E90"/>
    <w:rsid w:val="00671D20"/>
    <w:rsid w:val="006737B4"/>
    <w:rsid w:val="0067530F"/>
    <w:rsid w:val="00675817"/>
    <w:rsid w:val="00682B64"/>
    <w:rsid w:val="006830EC"/>
    <w:rsid w:val="0068487F"/>
    <w:rsid w:val="006908AD"/>
    <w:rsid w:val="00692A51"/>
    <w:rsid w:val="00694163"/>
    <w:rsid w:val="006964F1"/>
    <w:rsid w:val="00696611"/>
    <w:rsid w:val="0069692A"/>
    <w:rsid w:val="006977CF"/>
    <w:rsid w:val="00697A4F"/>
    <w:rsid w:val="00697D7E"/>
    <w:rsid w:val="006A3563"/>
    <w:rsid w:val="006B4D55"/>
    <w:rsid w:val="006C48DD"/>
    <w:rsid w:val="006D3702"/>
    <w:rsid w:val="006D6CAA"/>
    <w:rsid w:val="006D7860"/>
    <w:rsid w:val="006E1C2C"/>
    <w:rsid w:val="006E20BA"/>
    <w:rsid w:val="006E46B0"/>
    <w:rsid w:val="006F07E3"/>
    <w:rsid w:val="006F3B52"/>
    <w:rsid w:val="006F4850"/>
    <w:rsid w:val="007012AA"/>
    <w:rsid w:val="0070440B"/>
    <w:rsid w:val="007103AF"/>
    <w:rsid w:val="00712BD1"/>
    <w:rsid w:val="00720C0B"/>
    <w:rsid w:val="007225E0"/>
    <w:rsid w:val="00731086"/>
    <w:rsid w:val="00733A09"/>
    <w:rsid w:val="00737A5B"/>
    <w:rsid w:val="00741183"/>
    <w:rsid w:val="00741456"/>
    <w:rsid w:val="00741D14"/>
    <w:rsid w:val="00742AAD"/>
    <w:rsid w:val="00752CFD"/>
    <w:rsid w:val="00753B5D"/>
    <w:rsid w:val="00757AC5"/>
    <w:rsid w:val="00796A76"/>
    <w:rsid w:val="00796AEE"/>
    <w:rsid w:val="00796C5F"/>
    <w:rsid w:val="007A28BA"/>
    <w:rsid w:val="007A44E3"/>
    <w:rsid w:val="007C27C4"/>
    <w:rsid w:val="007C59EF"/>
    <w:rsid w:val="007C7ACA"/>
    <w:rsid w:val="007D13B6"/>
    <w:rsid w:val="007D5147"/>
    <w:rsid w:val="007E3625"/>
    <w:rsid w:val="007F0234"/>
    <w:rsid w:val="0080377A"/>
    <w:rsid w:val="008043E0"/>
    <w:rsid w:val="00804FCA"/>
    <w:rsid w:val="00814DD8"/>
    <w:rsid w:val="00817701"/>
    <w:rsid w:val="00817FE9"/>
    <w:rsid w:val="008204C4"/>
    <w:rsid w:val="008233BF"/>
    <w:rsid w:val="0082353A"/>
    <w:rsid w:val="008327BA"/>
    <w:rsid w:val="00844196"/>
    <w:rsid w:val="00845166"/>
    <w:rsid w:val="008648AF"/>
    <w:rsid w:val="00867A7E"/>
    <w:rsid w:val="0087787A"/>
    <w:rsid w:val="00881154"/>
    <w:rsid w:val="00892637"/>
    <w:rsid w:val="008C1DE0"/>
    <w:rsid w:val="008C65A5"/>
    <w:rsid w:val="008D2F19"/>
    <w:rsid w:val="008D7D9E"/>
    <w:rsid w:val="008E525C"/>
    <w:rsid w:val="008F77D8"/>
    <w:rsid w:val="00905687"/>
    <w:rsid w:val="00910E56"/>
    <w:rsid w:val="00921692"/>
    <w:rsid w:val="00924C6D"/>
    <w:rsid w:val="00926417"/>
    <w:rsid w:val="00926F22"/>
    <w:rsid w:val="009362E9"/>
    <w:rsid w:val="00944157"/>
    <w:rsid w:val="00946F88"/>
    <w:rsid w:val="00950003"/>
    <w:rsid w:val="00950A56"/>
    <w:rsid w:val="0095530B"/>
    <w:rsid w:val="009558F1"/>
    <w:rsid w:val="00955F22"/>
    <w:rsid w:val="00965EFC"/>
    <w:rsid w:val="00966D14"/>
    <w:rsid w:val="00976D45"/>
    <w:rsid w:val="009848ED"/>
    <w:rsid w:val="0098722C"/>
    <w:rsid w:val="009B6A9B"/>
    <w:rsid w:val="009C22AF"/>
    <w:rsid w:val="009C454F"/>
    <w:rsid w:val="009D017D"/>
    <w:rsid w:val="009D048C"/>
    <w:rsid w:val="009D1DC8"/>
    <w:rsid w:val="009D2C08"/>
    <w:rsid w:val="009D78CC"/>
    <w:rsid w:val="009E031A"/>
    <w:rsid w:val="009E6F71"/>
    <w:rsid w:val="009F2B18"/>
    <w:rsid w:val="009F447E"/>
    <w:rsid w:val="009F44E1"/>
    <w:rsid w:val="00A00746"/>
    <w:rsid w:val="00A17276"/>
    <w:rsid w:val="00A445E6"/>
    <w:rsid w:val="00A45E7C"/>
    <w:rsid w:val="00A464CA"/>
    <w:rsid w:val="00A46C21"/>
    <w:rsid w:val="00A474CF"/>
    <w:rsid w:val="00A47D96"/>
    <w:rsid w:val="00A51B7C"/>
    <w:rsid w:val="00A6574E"/>
    <w:rsid w:val="00A71062"/>
    <w:rsid w:val="00A74602"/>
    <w:rsid w:val="00A75E68"/>
    <w:rsid w:val="00A830D9"/>
    <w:rsid w:val="00A83619"/>
    <w:rsid w:val="00A858FC"/>
    <w:rsid w:val="00A92E2C"/>
    <w:rsid w:val="00A97BA0"/>
    <w:rsid w:val="00AA2579"/>
    <w:rsid w:val="00AA27B4"/>
    <w:rsid w:val="00AA5EA5"/>
    <w:rsid w:val="00AC2A9E"/>
    <w:rsid w:val="00AD26AA"/>
    <w:rsid w:val="00AD3F30"/>
    <w:rsid w:val="00AD7DFE"/>
    <w:rsid w:val="00AE2CE3"/>
    <w:rsid w:val="00AF460A"/>
    <w:rsid w:val="00B03995"/>
    <w:rsid w:val="00B062C3"/>
    <w:rsid w:val="00B0771E"/>
    <w:rsid w:val="00B13722"/>
    <w:rsid w:val="00B14F8A"/>
    <w:rsid w:val="00B151D5"/>
    <w:rsid w:val="00B1614B"/>
    <w:rsid w:val="00B26339"/>
    <w:rsid w:val="00B4085A"/>
    <w:rsid w:val="00B46396"/>
    <w:rsid w:val="00B46E88"/>
    <w:rsid w:val="00B60894"/>
    <w:rsid w:val="00B64C21"/>
    <w:rsid w:val="00B67F2B"/>
    <w:rsid w:val="00B8425F"/>
    <w:rsid w:val="00B94D53"/>
    <w:rsid w:val="00BA1A6F"/>
    <w:rsid w:val="00BA3E9A"/>
    <w:rsid w:val="00BB4E76"/>
    <w:rsid w:val="00BB7640"/>
    <w:rsid w:val="00BB76B6"/>
    <w:rsid w:val="00BC1D32"/>
    <w:rsid w:val="00BD1E16"/>
    <w:rsid w:val="00BD5386"/>
    <w:rsid w:val="00BD71E2"/>
    <w:rsid w:val="00BF1538"/>
    <w:rsid w:val="00C0005A"/>
    <w:rsid w:val="00C02988"/>
    <w:rsid w:val="00C06441"/>
    <w:rsid w:val="00C1071C"/>
    <w:rsid w:val="00C11B08"/>
    <w:rsid w:val="00C12756"/>
    <w:rsid w:val="00C13496"/>
    <w:rsid w:val="00C149FB"/>
    <w:rsid w:val="00C31E70"/>
    <w:rsid w:val="00C41E35"/>
    <w:rsid w:val="00C41F6D"/>
    <w:rsid w:val="00C452B3"/>
    <w:rsid w:val="00C476B0"/>
    <w:rsid w:val="00C5265A"/>
    <w:rsid w:val="00C71BBB"/>
    <w:rsid w:val="00C76AC7"/>
    <w:rsid w:val="00C818C5"/>
    <w:rsid w:val="00C84F16"/>
    <w:rsid w:val="00C96883"/>
    <w:rsid w:val="00CC6004"/>
    <w:rsid w:val="00CD53F1"/>
    <w:rsid w:val="00CD7490"/>
    <w:rsid w:val="00CE0334"/>
    <w:rsid w:val="00CE45C6"/>
    <w:rsid w:val="00CE4EEA"/>
    <w:rsid w:val="00CF41C6"/>
    <w:rsid w:val="00CF5961"/>
    <w:rsid w:val="00CF763C"/>
    <w:rsid w:val="00D0059D"/>
    <w:rsid w:val="00D13290"/>
    <w:rsid w:val="00D15379"/>
    <w:rsid w:val="00D230AA"/>
    <w:rsid w:val="00D25528"/>
    <w:rsid w:val="00D272FD"/>
    <w:rsid w:val="00D34975"/>
    <w:rsid w:val="00D365AF"/>
    <w:rsid w:val="00D36DD9"/>
    <w:rsid w:val="00D42708"/>
    <w:rsid w:val="00D511C2"/>
    <w:rsid w:val="00D51914"/>
    <w:rsid w:val="00D62FBA"/>
    <w:rsid w:val="00D66528"/>
    <w:rsid w:val="00D70DA5"/>
    <w:rsid w:val="00D800D4"/>
    <w:rsid w:val="00D81EDE"/>
    <w:rsid w:val="00D9428B"/>
    <w:rsid w:val="00DA5D24"/>
    <w:rsid w:val="00DB3D19"/>
    <w:rsid w:val="00DB7967"/>
    <w:rsid w:val="00DC1559"/>
    <w:rsid w:val="00DC4726"/>
    <w:rsid w:val="00DC676E"/>
    <w:rsid w:val="00DC6BB7"/>
    <w:rsid w:val="00DD7963"/>
    <w:rsid w:val="00DE166C"/>
    <w:rsid w:val="00DE194C"/>
    <w:rsid w:val="00DE29BF"/>
    <w:rsid w:val="00DE4E70"/>
    <w:rsid w:val="00DF0CBE"/>
    <w:rsid w:val="00DF38F3"/>
    <w:rsid w:val="00DF3C24"/>
    <w:rsid w:val="00DF51CA"/>
    <w:rsid w:val="00DF5AC0"/>
    <w:rsid w:val="00E044D2"/>
    <w:rsid w:val="00E079E4"/>
    <w:rsid w:val="00E229BF"/>
    <w:rsid w:val="00E23B53"/>
    <w:rsid w:val="00E25714"/>
    <w:rsid w:val="00E26AD6"/>
    <w:rsid w:val="00E310B9"/>
    <w:rsid w:val="00E41963"/>
    <w:rsid w:val="00E4559D"/>
    <w:rsid w:val="00E459B5"/>
    <w:rsid w:val="00E50626"/>
    <w:rsid w:val="00E52313"/>
    <w:rsid w:val="00E54939"/>
    <w:rsid w:val="00E57784"/>
    <w:rsid w:val="00E61352"/>
    <w:rsid w:val="00E66D41"/>
    <w:rsid w:val="00E8660E"/>
    <w:rsid w:val="00E9077D"/>
    <w:rsid w:val="00E93E5A"/>
    <w:rsid w:val="00E94725"/>
    <w:rsid w:val="00EA1F71"/>
    <w:rsid w:val="00EA2BC5"/>
    <w:rsid w:val="00EA449F"/>
    <w:rsid w:val="00EA5AA9"/>
    <w:rsid w:val="00EA5CC7"/>
    <w:rsid w:val="00EB0784"/>
    <w:rsid w:val="00EB1E1E"/>
    <w:rsid w:val="00EC4FDE"/>
    <w:rsid w:val="00ED0800"/>
    <w:rsid w:val="00ED0E62"/>
    <w:rsid w:val="00ED0F2D"/>
    <w:rsid w:val="00EE2BD7"/>
    <w:rsid w:val="00EE6CCC"/>
    <w:rsid w:val="00EE7B30"/>
    <w:rsid w:val="00EF2ACB"/>
    <w:rsid w:val="00EF6E37"/>
    <w:rsid w:val="00EF6FBA"/>
    <w:rsid w:val="00F1083D"/>
    <w:rsid w:val="00F10863"/>
    <w:rsid w:val="00F11D9B"/>
    <w:rsid w:val="00F14C9A"/>
    <w:rsid w:val="00F1565B"/>
    <w:rsid w:val="00F20E6F"/>
    <w:rsid w:val="00F2225B"/>
    <w:rsid w:val="00F22B72"/>
    <w:rsid w:val="00F2438E"/>
    <w:rsid w:val="00F2486C"/>
    <w:rsid w:val="00F25C15"/>
    <w:rsid w:val="00F2716C"/>
    <w:rsid w:val="00F27354"/>
    <w:rsid w:val="00F311C9"/>
    <w:rsid w:val="00F330BB"/>
    <w:rsid w:val="00F349D9"/>
    <w:rsid w:val="00F4070D"/>
    <w:rsid w:val="00F43A99"/>
    <w:rsid w:val="00F55794"/>
    <w:rsid w:val="00F61F78"/>
    <w:rsid w:val="00F71A59"/>
    <w:rsid w:val="00F731A5"/>
    <w:rsid w:val="00F7638D"/>
    <w:rsid w:val="00F77408"/>
    <w:rsid w:val="00F92E8A"/>
    <w:rsid w:val="00FA0513"/>
    <w:rsid w:val="00FA6865"/>
    <w:rsid w:val="00FB1B93"/>
    <w:rsid w:val="00FB4498"/>
    <w:rsid w:val="00FB52DF"/>
    <w:rsid w:val="00FB7D47"/>
    <w:rsid w:val="00FC7D95"/>
    <w:rsid w:val="00FC7DBF"/>
    <w:rsid w:val="00FE4364"/>
    <w:rsid w:val="00FE6006"/>
    <w:rsid w:val="00FF09C5"/>
    <w:rsid w:val="00FF5260"/>
    <w:rsid w:val="00FF7F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5494078B"/>
  <w15:docId w15:val="{4DD11A1B-0AC9-4A45-BA5F-75D1C207A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26AD6"/>
    <w:pPr>
      <w:ind w:left="720"/>
      <w:contextualSpacing/>
    </w:pPr>
  </w:style>
  <w:style w:type="paragraph" w:styleId="BalloonText">
    <w:name w:val="Balloon Text"/>
    <w:basedOn w:val="Normal"/>
    <w:link w:val="BalloonTextChar"/>
    <w:uiPriority w:val="99"/>
    <w:semiHidden/>
    <w:unhideWhenUsed/>
    <w:rsid w:val="00B137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3722"/>
    <w:rPr>
      <w:rFonts w:ascii="Tahoma" w:hAnsi="Tahoma" w:cs="Tahoma"/>
      <w:sz w:val="16"/>
      <w:szCs w:val="16"/>
    </w:rPr>
  </w:style>
  <w:style w:type="character" w:styleId="Hyperlink">
    <w:name w:val="Hyperlink"/>
    <w:basedOn w:val="DefaultParagraphFont"/>
    <w:uiPriority w:val="99"/>
    <w:unhideWhenUsed/>
    <w:rsid w:val="00B13722"/>
    <w:rPr>
      <w:color w:val="0000FF" w:themeColor="hyperlink"/>
      <w:u w:val="single"/>
    </w:rPr>
  </w:style>
  <w:style w:type="paragraph" w:styleId="Header">
    <w:name w:val="header"/>
    <w:basedOn w:val="Normal"/>
    <w:link w:val="HeaderChar"/>
    <w:uiPriority w:val="99"/>
    <w:unhideWhenUsed/>
    <w:rsid w:val="00FA68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6865"/>
  </w:style>
  <w:style w:type="paragraph" w:styleId="Footer">
    <w:name w:val="footer"/>
    <w:basedOn w:val="Normal"/>
    <w:link w:val="FooterChar"/>
    <w:uiPriority w:val="99"/>
    <w:unhideWhenUsed/>
    <w:rsid w:val="00FA68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6865"/>
  </w:style>
  <w:style w:type="paragraph" w:styleId="NoSpacing">
    <w:name w:val="No Spacing"/>
    <w:link w:val="NoSpacingChar"/>
    <w:uiPriority w:val="1"/>
    <w:qFormat/>
    <w:rsid w:val="00FA6865"/>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FA6865"/>
    <w:rPr>
      <w:rFonts w:eastAsiaTheme="minorEastAsia"/>
      <w:lang w:eastAsia="ja-JP"/>
    </w:rPr>
  </w:style>
  <w:style w:type="paragraph" w:customStyle="1" w:styleId="Default">
    <w:name w:val="Default"/>
    <w:rsid w:val="00FB52DF"/>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CC6004"/>
    <w:rPr>
      <w:sz w:val="16"/>
      <w:szCs w:val="16"/>
    </w:rPr>
  </w:style>
  <w:style w:type="paragraph" w:styleId="CommentText">
    <w:name w:val="annotation text"/>
    <w:basedOn w:val="Normal"/>
    <w:link w:val="CommentTextChar"/>
    <w:uiPriority w:val="99"/>
    <w:semiHidden/>
    <w:unhideWhenUsed/>
    <w:rsid w:val="00CC6004"/>
    <w:pPr>
      <w:spacing w:line="240" w:lineRule="auto"/>
    </w:pPr>
    <w:rPr>
      <w:sz w:val="20"/>
      <w:szCs w:val="20"/>
    </w:rPr>
  </w:style>
  <w:style w:type="character" w:customStyle="1" w:styleId="CommentTextChar">
    <w:name w:val="Comment Text Char"/>
    <w:basedOn w:val="DefaultParagraphFont"/>
    <w:link w:val="CommentText"/>
    <w:uiPriority w:val="99"/>
    <w:semiHidden/>
    <w:rsid w:val="00CC6004"/>
    <w:rPr>
      <w:sz w:val="20"/>
      <w:szCs w:val="20"/>
    </w:rPr>
  </w:style>
  <w:style w:type="paragraph" w:styleId="CommentSubject">
    <w:name w:val="annotation subject"/>
    <w:basedOn w:val="CommentText"/>
    <w:next w:val="CommentText"/>
    <w:link w:val="CommentSubjectChar"/>
    <w:uiPriority w:val="99"/>
    <w:semiHidden/>
    <w:unhideWhenUsed/>
    <w:rsid w:val="00CC6004"/>
    <w:rPr>
      <w:b/>
      <w:bCs/>
    </w:rPr>
  </w:style>
  <w:style w:type="character" w:customStyle="1" w:styleId="CommentSubjectChar">
    <w:name w:val="Comment Subject Char"/>
    <w:basedOn w:val="CommentTextChar"/>
    <w:link w:val="CommentSubject"/>
    <w:uiPriority w:val="99"/>
    <w:semiHidden/>
    <w:rsid w:val="00CC6004"/>
    <w:rPr>
      <w:b/>
      <w:bCs/>
      <w:sz w:val="20"/>
      <w:szCs w:val="20"/>
    </w:rPr>
  </w:style>
  <w:style w:type="table" w:styleId="TableGrid">
    <w:name w:val="Table Grid"/>
    <w:basedOn w:val="TableNormal"/>
    <w:uiPriority w:val="39"/>
    <w:rsid w:val="00CD74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646791">
      <w:bodyDiv w:val="1"/>
      <w:marLeft w:val="0"/>
      <w:marRight w:val="0"/>
      <w:marTop w:val="0"/>
      <w:marBottom w:val="0"/>
      <w:divBdr>
        <w:top w:val="none" w:sz="0" w:space="0" w:color="auto"/>
        <w:left w:val="none" w:sz="0" w:space="0" w:color="auto"/>
        <w:bottom w:val="none" w:sz="0" w:space="0" w:color="auto"/>
        <w:right w:val="none" w:sz="0" w:space="0" w:color="auto"/>
      </w:divBdr>
    </w:div>
    <w:div w:id="138572823">
      <w:bodyDiv w:val="1"/>
      <w:marLeft w:val="0"/>
      <w:marRight w:val="0"/>
      <w:marTop w:val="0"/>
      <w:marBottom w:val="0"/>
      <w:divBdr>
        <w:top w:val="none" w:sz="0" w:space="0" w:color="auto"/>
        <w:left w:val="none" w:sz="0" w:space="0" w:color="auto"/>
        <w:bottom w:val="none" w:sz="0" w:space="0" w:color="auto"/>
        <w:right w:val="none" w:sz="0" w:space="0" w:color="auto"/>
      </w:divBdr>
      <w:divsChild>
        <w:div w:id="1505317319">
          <w:marLeft w:val="0"/>
          <w:marRight w:val="0"/>
          <w:marTop w:val="0"/>
          <w:marBottom w:val="0"/>
          <w:divBdr>
            <w:top w:val="none" w:sz="0" w:space="0" w:color="auto"/>
            <w:left w:val="none" w:sz="0" w:space="0" w:color="auto"/>
            <w:bottom w:val="none" w:sz="0" w:space="0" w:color="auto"/>
            <w:right w:val="none" w:sz="0" w:space="0" w:color="auto"/>
          </w:divBdr>
        </w:div>
        <w:div w:id="1347513785">
          <w:marLeft w:val="0"/>
          <w:marRight w:val="0"/>
          <w:marTop w:val="0"/>
          <w:marBottom w:val="0"/>
          <w:divBdr>
            <w:top w:val="none" w:sz="0" w:space="0" w:color="auto"/>
            <w:left w:val="none" w:sz="0" w:space="0" w:color="auto"/>
            <w:bottom w:val="none" w:sz="0" w:space="0" w:color="auto"/>
            <w:right w:val="none" w:sz="0" w:space="0" w:color="auto"/>
          </w:divBdr>
        </w:div>
        <w:div w:id="1808551184">
          <w:marLeft w:val="0"/>
          <w:marRight w:val="0"/>
          <w:marTop w:val="0"/>
          <w:marBottom w:val="0"/>
          <w:divBdr>
            <w:top w:val="none" w:sz="0" w:space="0" w:color="auto"/>
            <w:left w:val="none" w:sz="0" w:space="0" w:color="auto"/>
            <w:bottom w:val="none" w:sz="0" w:space="0" w:color="auto"/>
            <w:right w:val="none" w:sz="0" w:space="0" w:color="auto"/>
          </w:divBdr>
        </w:div>
        <w:div w:id="2102480789">
          <w:marLeft w:val="0"/>
          <w:marRight w:val="0"/>
          <w:marTop w:val="0"/>
          <w:marBottom w:val="0"/>
          <w:divBdr>
            <w:top w:val="none" w:sz="0" w:space="0" w:color="auto"/>
            <w:left w:val="none" w:sz="0" w:space="0" w:color="auto"/>
            <w:bottom w:val="none" w:sz="0" w:space="0" w:color="auto"/>
            <w:right w:val="none" w:sz="0" w:space="0" w:color="auto"/>
          </w:divBdr>
        </w:div>
        <w:div w:id="913588939">
          <w:marLeft w:val="0"/>
          <w:marRight w:val="0"/>
          <w:marTop w:val="0"/>
          <w:marBottom w:val="0"/>
          <w:divBdr>
            <w:top w:val="none" w:sz="0" w:space="0" w:color="auto"/>
            <w:left w:val="none" w:sz="0" w:space="0" w:color="auto"/>
            <w:bottom w:val="none" w:sz="0" w:space="0" w:color="auto"/>
            <w:right w:val="none" w:sz="0" w:space="0" w:color="auto"/>
          </w:divBdr>
        </w:div>
        <w:div w:id="2106414327">
          <w:marLeft w:val="0"/>
          <w:marRight w:val="0"/>
          <w:marTop w:val="0"/>
          <w:marBottom w:val="0"/>
          <w:divBdr>
            <w:top w:val="none" w:sz="0" w:space="0" w:color="auto"/>
            <w:left w:val="none" w:sz="0" w:space="0" w:color="auto"/>
            <w:bottom w:val="none" w:sz="0" w:space="0" w:color="auto"/>
            <w:right w:val="none" w:sz="0" w:space="0" w:color="auto"/>
          </w:divBdr>
        </w:div>
        <w:div w:id="917642239">
          <w:marLeft w:val="0"/>
          <w:marRight w:val="0"/>
          <w:marTop w:val="0"/>
          <w:marBottom w:val="0"/>
          <w:divBdr>
            <w:top w:val="none" w:sz="0" w:space="0" w:color="auto"/>
            <w:left w:val="none" w:sz="0" w:space="0" w:color="auto"/>
            <w:bottom w:val="none" w:sz="0" w:space="0" w:color="auto"/>
            <w:right w:val="none" w:sz="0" w:space="0" w:color="auto"/>
          </w:divBdr>
        </w:div>
        <w:div w:id="256603414">
          <w:marLeft w:val="0"/>
          <w:marRight w:val="0"/>
          <w:marTop w:val="0"/>
          <w:marBottom w:val="0"/>
          <w:divBdr>
            <w:top w:val="none" w:sz="0" w:space="0" w:color="auto"/>
            <w:left w:val="none" w:sz="0" w:space="0" w:color="auto"/>
            <w:bottom w:val="none" w:sz="0" w:space="0" w:color="auto"/>
            <w:right w:val="none" w:sz="0" w:space="0" w:color="auto"/>
          </w:divBdr>
        </w:div>
      </w:divsChild>
    </w:div>
    <w:div w:id="350184728">
      <w:bodyDiv w:val="1"/>
      <w:marLeft w:val="0"/>
      <w:marRight w:val="0"/>
      <w:marTop w:val="0"/>
      <w:marBottom w:val="0"/>
      <w:divBdr>
        <w:top w:val="none" w:sz="0" w:space="0" w:color="auto"/>
        <w:left w:val="none" w:sz="0" w:space="0" w:color="auto"/>
        <w:bottom w:val="none" w:sz="0" w:space="0" w:color="auto"/>
        <w:right w:val="none" w:sz="0" w:space="0" w:color="auto"/>
      </w:divBdr>
      <w:divsChild>
        <w:div w:id="1160390398">
          <w:marLeft w:val="0"/>
          <w:marRight w:val="0"/>
          <w:marTop w:val="0"/>
          <w:marBottom w:val="0"/>
          <w:divBdr>
            <w:top w:val="none" w:sz="0" w:space="0" w:color="auto"/>
            <w:left w:val="none" w:sz="0" w:space="0" w:color="auto"/>
            <w:bottom w:val="none" w:sz="0" w:space="0" w:color="auto"/>
            <w:right w:val="none" w:sz="0" w:space="0" w:color="auto"/>
          </w:divBdr>
        </w:div>
        <w:div w:id="1726105866">
          <w:marLeft w:val="0"/>
          <w:marRight w:val="0"/>
          <w:marTop w:val="0"/>
          <w:marBottom w:val="0"/>
          <w:divBdr>
            <w:top w:val="none" w:sz="0" w:space="0" w:color="auto"/>
            <w:left w:val="none" w:sz="0" w:space="0" w:color="auto"/>
            <w:bottom w:val="none" w:sz="0" w:space="0" w:color="auto"/>
            <w:right w:val="none" w:sz="0" w:space="0" w:color="auto"/>
          </w:divBdr>
        </w:div>
        <w:div w:id="658583586">
          <w:marLeft w:val="0"/>
          <w:marRight w:val="0"/>
          <w:marTop w:val="0"/>
          <w:marBottom w:val="0"/>
          <w:divBdr>
            <w:top w:val="none" w:sz="0" w:space="0" w:color="auto"/>
            <w:left w:val="none" w:sz="0" w:space="0" w:color="auto"/>
            <w:bottom w:val="none" w:sz="0" w:space="0" w:color="auto"/>
            <w:right w:val="none" w:sz="0" w:space="0" w:color="auto"/>
          </w:divBdr>
        </w:div>
        <w:div w:id="277493048">
          <w:marLeft w:val="0"/>
          <w:marRight w:val="0"/>
          <w:marTop w:val="0"/>
          <w:marBottom w:val="0"/>
          <w:divBdr>
            <w:top w:val="none" w:sz="0" w:space="0" w:color="auto"/>
            <w:left w:val="none" w:sz="0" w:space="0" w:color="auto"/>
            <w:bottom w:val="none" w:sz="0" w:space="0" w:color="auto"/>
            <w:right w:val="none" w:sz="0" w:space="0" w:color="auto"/>
          </w:divBdr>
        </w:div>
        <w:div w:id="956720451">
          <w:marLeft w:val="0"/>
          <w:marRight w:val="0"/>
          <w:marTop w:val="0"/>
          <w:marBottom w:val="0"/>
          <w:divBdr>
            <w:top w:val="none" w:sz="0" w:space="0" w:color="auto"/>
            <w:left w:val="none" w:sz="0" w:space="0" w:color="auto"/>
            <w:bottom w:val="none" w:sz="0" w:space="0" w:color="auto"/>
            <w:right w:val="none" w:sz="0" w:space="0" w:color="auto"/>
          </w:divBdr>
        </w:div>
        <w:div w:id="1336766925">
          <w:marLeft w:val="0"/>
          <w:marRight w:val="0"/>
          <w:marTop w:val="0"/>
          <w:marBottom w:val="0"/>
          <w:divBdr>
            <w:top w:val="none" w:sz="0" w:space="0" w:color="auto"/>
            <w:left w:val="none" w:sz="0" w:space="0" w:color="auto"/>
            <w:bottom w:val="none" w:sz="0" w:space="0" w:color="auto"/>
            <w:right w:val="none" w:sz="0" w:space="0" w:color="auto"/>
          </w:divBdr>
        </w:div>
        <w:div w:id="1782607918">
          <w:marLeft w:val="0"/>
          <w:marRight w:val="0"/>
          <w:marTop w:val="0"/>
          <w:marBottom w:val="0"/>
          <w:divBdr>
            <w:top w:val="none" w:sz="0" w:space="0" w:color="auto"/>
            <w:left w:val="none" w:sz="0" w:space="0" w:color="auto"/>
            <w:bottom w:val="none" w:sz="0" w:space="0" w:color="auto"/>
            <w:right w:val="none" w:sz="0" w:space="0" w:color="auto"/>
          </w:divBdr>
        </w:div>
        <w:div w:id="843472386">
          <w:marLeft w:val="0"/>
          <w:marRight w:val="0"/>
          <w:marTop w:val="0"/>
          <w:marBottom w:val="0"/>
          <w:divBdr>
            <w:top w:val="none" w:sz="0" w:space="0" w:color="auto"/>
            <w:left w:val="none" w:sz="0" w:space="0" w:color="auto"/>
            <w:bottom w:val="none" w:sz="0" w:space="0" w:color="auto"/>
            <w:right w:val="none" w:sz="0" w:space="0" w:color="auto"/>
          </w:divBdr>
        </w:div>
      </w:divsChild>
    </w:div>
    <w:div w:id="968706921">
      <w:bodyDiv w:val="1"/>
      <w:marLeft w:val="0"/>
      <w:marRight w:val="0"/>
      <w:marTop w:val="0"/>
      <w:marBottom w:val="0"/>
      <w:divBdr>
        <w:top w:val="none" w:sz="0" w:space="0" w:color="auto"/>
        <w:left w:val="none" w:sz="0" w:space="0" w:color="auto"/>
        <w:bottom w:val="none" w:sz="0" w:space="0" w:color="auto"/>
        <w:right w:val="none" w:sz="0" w:space="0" w:color="auto"/>
      </w:divBdr>
      <w:divsChild>
        <w:div w:id="1948345757">
          <w:marLeft w:val="0"/>
          <w:marRight w:val="0"/>
          <w:marTop w:val="0"/>
          <w:marBottom w:val="0"/>
          <w:divBdr>
            <w:top w:val="none" w:sz="0" w:space="0" w:color="auto"/>
            <w:left w:val="none" w:sz="0" w:space="0" w:color="auto"/>
            <w:bottom w:val="none" w:sz="0" w:space="0" w:color="auto"/>
            <w:right w:val="none" w:sz="0" w:space="0" w:color="auto"/>
          </w:divBdr>
        </w:div>
        <w:div w:id="1522088445">
          <w:marLeft w:val="0"/>
          <w:marRight w:val="0"/>
          <w:marTop w:val="0"/>
          <w:marBottom w:val="0"/>
          <w:divBdr>
            <w:top w:val="none" w:sz="0" w:space="0" w:color="auto"/>
            <w:left w:val="none" w:sz="0" w:space="0" w:color="auto"/>
            <w:bottom w:val="none" w:sz="0" w:space="0" w:color="auto"/>
            <w:right w:val="none" w:sz="0" w:space="0" w:color="auto"/>
          </w:divBdr>
        </w:div>
        <w:div w:id="788745286">
          <w:marLeft w:val="0"/>
          <w:marRight w:val="0"/>
          <w:marTop w:val="0"/>
          <w:marBottom w:val="0"/>
          <w:divBdr>
            <w:top w:val="none" w:sz="0" w:space="0" w:color="auto"/>
            <w:left w:val="none" w:sz="0" w:space="0" w:color="auto"/>
            <w:bottom w:val="none" w:sz="0" w:space="0" w:color="auto"/>
            <w:right w:val="none" w:sz="0" w:space="0" w:color="auto"/>
          </w:divBdr>
        </w:div>
      </w:divsChild>
    </w:div>
    <w:div w:id="1304500415">
      <w:bodyDiv w:val="1"/>
      <w:marLeft w:val="0"/>
      <w:marRight w:val="0"/>
      <w:marTop w:val="0"/>
      <w:marBottom w:val="0"/>
      <w:divBdr>
        <w:top w:val="none" w:sz="0" w:space="0" w:color="auto"/>
        <w:left w:val="none" w:sz="0" w:space="0" w:color="auto"/>
        <w:bottom w:val="none" w:sz="0" w:space="0" w:color="auto"/>
        <w:right w:val="none" w:sz="0" w:space="0" w:color="auto"/>
      </w:divBdr>
      <w:divsChild>
        <w:div w:id="1297176084">
          <w:marLeft w:val="0"/>
          <w:marRight w:val="0"/>
          <w:marTop w:val="0"/>
          <w:marBottom w:val="0"/>
          <w:divBdr>
            <w:top w:val="none" w:sz="0" w:space="0" w:color="auto"/>
            <w:left w:val="none" w:sz="0" w:space="0" w:color="auto"/>
            <w:bottom w:val="none" w:sz="0" w:space="0" w:color="auto"/>
            <w:right w:val="none" w:sz="0" w:space="0" w:color="auto"/>
          </w:divBdr>
          <w:divsChild>
            <w:div w:id="2092462630">
              <w:marLeft w:val="0"/>
              <w:marRight w:val="0"/>
              <w:marTop w:val="0"/>
              <w:marBottom w:val="0"/>
              <w:divBdr>
                <w:top w:val="none" w:sz="0" w:space="0" w:color="auto"/>
                <w:left w:val="none" w:sz="0" w:space="0" w:color="auto"/>
                <w:bottom w:val="none" w:sz="0" w:space="0" w:color="auto"/>
                <w:right w:val="none" w:sz="0" w:space="0" w:color="auto"/>
              </w:divBdr>
            </w:div>
            <w:div w:id="1201357796">
              <w:marLeft w:val="0"/>
              <w:marRight w:val="0"/>
              <w:marTop w:val="0"/>
              <w:marBottom w:val="0"/>
              <w:divBdr>
                <w:top w:val="none" w:sz="0" w:space="0" w:color="auto"/>
                <w:left w:val="none" w:sz="0" w:space="0" w:color="auto"/>
                <w:bottom w:val="none" w:sz="0" w:space="0" w:color="auto"/>
                <w:right w:val="none" w:sz="0" w:space="0" w:color="auto"/>
              </w:divBdr>
            </w:div>
            <w:div w:id="450170263">
              <w:marLeft w:val="0"/>
              <w:marRight w:val="0"/>
              <w:marTop w:val="0"/>
              <w:marBottom w:val="0"/>
              <w:divBdr>
                <w:top w:val="none" w:sz="0" w:space="0" w:color="auto"/>
                <w:left w:val="none" w:sz="0" w:space="0" w:color="auto"/>
                <w:bottom w:val="none" w:sz="0" w:space="0" w:color="auto"/>
                <w:right w:val="none" w:sz="0" w:space="0" w:color="auto"/>
              </w:divBdr>
            </w:div>
            <w:div w:id="1451245986">
              <w:marLeft w:val="0"/>
              <w:marRight w:val="0"/>
              <w:marTop w:val="0"/>
              <w:marBottom w:val="0"/>
              <w:divBdr>
                <w:top w:val="none" w:sz="0" w:space="0" w:color="auto"/>
                <w:left w:val="none" w:sz="0" w:space="0" w:color="auto"/>
                <w:bottom w:val="none" w:sz="0" w:space="0" w:color="auto"/>
                <w:right w:val="none" w:sz="0" w:space="0" w:color="auto"/>
              </w:divBdr>
            </w:div>
            <w:div w:id="2143307505">
              <w:marLeft w:val="0"/>
              <w:marRight w:val="0"/>
              <w:marTop w:val="0"/>
              <w:marBottom w:val="0"/>
              <w:divBdr>
                <w:top w:val="none" w:sz="0" w:space="0" w:color="auto"/>
                <w:left w:val="none" w:sz="0" w:space="0" w:color="auto"/>
                <w:bottom w:val="none" w:sz="0" w:space="0" w:color="auto"/>
                <w:right w:val="none" w:sz="0" w:space="0" w:color="auto"/>
              </w:divBdr>
            </w:div>
            <w:div w:id="439223680">
              <w:marLeft w:val="0"/>
              <w:marRight w:val="0"/>
              <w:marTop w:val="0"/>
              <w:marBottom w:val="0"/>
              <w:divBdr>
                <w:top w:val="none" w:sz="0" w:space="0" w:color="auto"/>
                <w:left w:val="none" w:sz="0" w:space="0" w:color="auto"/>
                <w:bottom w:val="none" w:sz="0" w:space="0" w:color="auto"/>
                <w:right w:val="none" w:sz="0" w:space="0" w:color="auto"/>
              </w:divBdr>
            </w:div>
            <w:div w:id="213738197">
              <w:marLeft w:val="0"/>
              <w:marRight w:val="0"/>
              <w:marTop w:val="0"/>
              <w:marBottom w:val="0"/>
              <w:divBdr>
                <w:top w:val="none" w:sz="0" w:space="0" w:color="auto"/>
                <w:left w:val="none" w:sz="0" w:space="0" w:color="auto"/>
                <w:bottom w:val="none" w:sz="0" w:space="0" w:color="auto"/>
                <w:right w:val="none" w:sz="0" w:space="0" w:color="auto"/>
              </w:divBdr>
            </w:div>
            <w:div w:id="931477279">
              <w:marLeft w:val="0"/>
              <w:marRight w:val="0"/>
              <w:marTop w:val="0"/>
              <w:marBottom w:val="0"/>
              <w:divBdr>
                <w:top w:val="none" w:sz="0" w:space="0" w:color="auto"/>
                <w:left w:val="none" w:sz="0" w:space="0" w:color="auto"/>
                <w:bottom w:val="none" w:sz="0" w:space="0" w:color="auto"/>
                <w:right w:val="none" w:sz="0" w:space="0" w:color="auto"/>
              </w:divBdr>
            </w:div>
            <w:div w:id="815606161">
              <w:marLeft w:val="0"/>
              <w:marRight w:val="0"/>
              <w:marTop w:val="0"/>
              <w:marBottom w:val="0"/>
              <w:divBdr>
                <w:top w:val="none" w:sz="0" w:space="0" w:color="auto"/>
                <w:left w:val="none" w:sz="0" w:space="0" w:color="auto"/>
                <w:bottom w:val="none" w:sz="0" w:space="0" w:color="auto"/>
                <w:right w:val="none" w:sz="0" w:space="0" w:color="auto"/>
              </w:divBdr>
            </w:div>
            <w:div w:id="700589920">
              <w:marLeft w:val="0"/>
              <w:marRight w:val="0"/>
              <w:marTop w:val="0"/>
              <w:marBottom w:val="0"/>
              <w:divBdr>
                <w:top w:val="none" w:sz="0" w:space="0" w:color="auto"/>
                <w:left w:val="none" w:sz="0" w:space="0" w:color="auto"/>
                <w:bottom w:val="none" w:sz="0" w:space="0" w:color="auto"/>
                <w:right w:val="none" w:sz="0" w:space="0" w:color="auto"/>
              </w:divBdr>
            </w:div>
            <w:div w:id="460460291">
              <w:marLeft w:val="0"/>
              <w:marRight w:val="0"/>
              <w:marTop w:val="0"/>
              <w:marBottom w:val="0"/>
              <w:divBdr>
                <w:top w:val="none" w:sz="0" w:space="0" w:color="auto"/>
                <w:left w:val="none" w:sz="0" w:space="0" w:color="auto"/>
                <w:bottom w:val="none" w:sz="0" w:space="0" w:color="auto"/>
                <w:right w:val="none" w:sz="0" w:space="0" w:color="auto"/>
              </w:divBdr>
            </w:div>
            <w:div w:id="498809075">
              <w:marLeft w:val="0"/>
              <w:marRight w:val="0"/>
              <w:marTop w:val="0"/>
              <w:marBottom w:val="0"/>
              <w:divBdr>
                <w:top w:val="none" w:sz="0" w:space="0" w:color="auto"/>
                <w:left w:val="none" w:sz="0" w:space="0" w:color="auto"/>
                <w:bottom w:val="none" w:sz="0" w:space="0" w:color="auto"/>
                <w:right w:val="none" w:sz="0" w:space="0" w:color="auto"/>
              </w:divBdr>
            </w:div>
            <w:div w:id="1378046444">
              <w:marLeft w:val="0"/>
              <w:marRight w:val="0"/>
              <w:marTop w:val="0"/>
              <w:marBottom w:val="0"/>
              <w:divBdr>
                <w:top w:val="none" w:sz="0" w:space="0" w:color="auto"/>
                <w:left w:val="none" w:sz="0" w:space="0" w:color="auto"/>
                <w:bottom w:val="none" w:sz="0" w:space="0" w:color="auto"/>
                <w:right w:val="none" w:sz="0" w:space="0" w:color="auto"/>
              </w:divBdr>
            </w:div>
            <w:div w:id="1715886711">
              <w:marLeft w:val="0"/>
              <w:marRight w:val="0"/>
              <w:marTop w:val="0"/>
              <w:marBottom w:val="0"/>
              <w:divBdr>
                <w:top w:val="none" w:sz="0" w:space="0" w:color="auto"/>
                <w:left w:val="none" w:sz="0" w:space="0" w:color="auto"/>
                <w:bottom w:val="none" w:sz="0" w:space="0" w:color="auto"/>
                <w:right w:val="none" w:sz="0" w:space="0" w:color="auto"/>
              </w:divBdr>
            </w:div>
            <w:div w:id="430123512">
              <w:marLeft w:val="0"/>
              <w:marRight w:val="0"/>
              <w:marTop w:val="0"/>
              <w:marBottom w:val="0"/>
              <w:divBdr>
                <w:top w:val="none" w:sz="0" w:space="0" w:color="auto"/>
                <w:left w:val="none" w:sz="0" w:space="0" w:color="auto"/>
                <w:bottom w:val="none" w:sz="0" w:space="0" w:color="auto"/>
                <w:right w:val="none" w:sz="0" w:space="0" w:color="auto"/>
              </w:divBdr>
            </w:div>
            <w:div w:id="494033646">
              <w:marLeft w:val="0"/>
              <w:marRight w:val="0"/>
              <w:marTop w:val="0"/>
              <w:marBottom w:val="0"/>
              <w:divBdr>
                <w:top w:val="none" w:sz="0" w:space="0" w:color="auto"/>
                <w:left w:val="none" w:sz="0" w:space="0" w:color="auto"/>
                <w:bottom w:val="none" w:sz="0" w:space="0" w:color="auto"/>
                <w:right w:val="none" w:sz="0" w:space="0" w:color="auto"/>
              </w:divBdr>
            </w:div>
            <w:div w:id="2048793758">
              <w:marLeft w:val="0"/>
              <w:marRight w:val="0"/>
              <w:marTop w:val="0"/>
              <w:marBottom w:val="0"/>
              <w:divBdr>
                <w:top w:val="none" w:sz="0" w:space="0" w:color="auto"/>
                <w:left w:val="none" w:sz="0" w:space="0" w:color="auto"/>
                <w:bottom w:val="none" w:sz="0" w:space="0" w:color="auto"/>
                <w:right w:val="none" w:sz="0" w:space="0" w:color="auto"/>
              </w:divBdr>
            </w:div>
            <w:div w:id="1750538021">
              <w:marLeft w:val="0"/>
              <w:marRight w:val="0"/>
              <w:marTop w:val="0"/>
              <w:marBottom w:val="0"/>
              <w:divBdr>
                <w:top w:val="none" w:sz="0" w:space="0" w:color="auto"/>
                <w:left w:val="none" w:sz="0" w:space="0" w:color="auto"/>
                <w:bottom w:val="none" w:sz="0" w:space="0" w:color="auto"/>
                <w:right w:val="none" w:sz="0" w:space="0" w:color="auto"/>
              </w:divBdr>
            </w:div>
            <w:div w:id="1713529029">
              <w:marLeft w:val="0"/>
              <w:marRight w:val="0"/>
              <w:marTop w:val="0"/>
              <w:marBottom w:val="0"/>
              <w:divBdr>
                <w:top w:val="none" w:sz="0" w:space="0" w:color="auto"/>
                <w:left w:val="none" w:sz="0" w:space="0" w:color="auto"/>
                <w:bottom w:val="none" w:sz="0" w:space="0" w:color="auto"/>
                <w:right w:val="none" w:sz="0" w:space="0" w:color="auto"/>
              </w:divBdr>
            </w:div>
            <w:div w:id="2043747709">
              <w:marLeft w:val="0"/>
              <w:marRight w:val="0"/>
              <w:marTop w:val="0"/>
              <w:marBottom w:val="0"/>
              <w:divBdr>
                <w:top w:val="none" w:sz="0" w:space="0" w:color="auto"/>
                <w:left w:val="none" w:sz="0" w:space="0" w:color="auto"/>
                <w:bottom w:val="none" w:sz="0" w:space="0" w:color="auto"/>
                <w:right w:val="none" w:sz="0" w:space="0" w:color="auto"/>
              </w:divBdr>
            </w:div>
            <w:div w:id="1211071989">
              <w:marLeft w:val="0"/>
              <w:marRight w:val="0"/>
              <w:marTop w:val="0"/>
              <w:marBottom w:val="0"/>
              <w:divBdr>
                <w:top w:val="none" w:sz="0" w:space="0" w:color="auto"/>
                <w:left w:val="none" w:sz="0" w:space="0" w:color="auto"/>
                <w:bottom w:val="none" w:sz="0" w:space="0" w:color="auto"/>
                <w:right w:val="none" w:sz="0" w:space="0" w:color="auto"/>
              </w:divBdr>
            </w:div>
            <w:div w:id="1419908810">
              <w:marLeft w:val="0"/>
              <w:marRight w:val="0"/>
              <w:marTop w:val="0"/>
              <w:marBottom w:val="0"/>
              <w:divBdr>
                <w:top w:val="none" w:sz="0" w:space="0" w:color="auto"/>
                <w:left w:val="none" w:sz="0" w:space="0" w:color="auto"/>
                <w:bottom w:val="none" w:sz="0" w:space="0" w:color="auto"/>
                <w:right w:val="none" w:sz="0" w:space="0" w:color="auto"/>
              </w:divBdr>
            </w:div>
            <w:div w:id="1163665908">
              <w:marLeft w:val="0"/>
              <w:marRight w:val="0"/>
              <w:marTop w:val="0"/>
              <w:marBottom w:val="0"/>
              <w:divBdr>
                <w:top w:val="none" w:sz="0" w:space="0" w:color="auto"/>
                <w:left w:val="none" w:sz="0" w:space="0" w:color="auto"/>
                <w:bottom w:val="none" w:sz="0" w:space="0" w:color="auto"/>
                <w:right w:val="none" w:sz="0" w:space="0" w:color="auto"/>
              </w:divBdr>
            </w:div>
            <w:div w:id="457837752">
              <w:marLeft w:val="0"/>
              <w:marRight w:val="0"/>
              <w:marTop w:val="0"/>
              <w:marBottom w:val="0"/>
              <w:divBdr>
                <w:top w:val="none" w:sz="0" w:space="0" w:color="auto"/>
                <w:left w:val="none" w:sz="0" w:space="0" w:color="auto"/>
                <w:bottom w:val="none" w:sz="0" w:space="0" w:color="auto"/>
                <w:right w:val="none" w:sz="0" w:space="0" w:color="auto"/>
              </w:divBdr>
            </w:div>
            <w:div w:id="2054427018">
              <w:marLeft w:val="0"/>
              <w:marRight w:val="0"/>
              <w:marTop w:val="0"/>
              <w:marBottom w:val="0"/>
              <w:divBdr>
                <w:top w:val="none" w:sz="0" w:space="0" w:color="auto"/>
                <w:left w:val="none" w:sz="0" w:space="0" w:color="auto"/>
                <w:bottom w:val="none" w:sz="0" w:space="0" w:color="auto"/>
                <w:right w:val="none" w:sz="0" w:space="0" w:color="auto"/>
              </w:divBdr>
            </w:div>
            <w:div w:id="1894151489">
              <w:marLeft w:val="0"/>
              <w:marRight w:val="0"/>
              <w:marTop w:val="0"/>
              <w:marBottom w:val="0"/>
              <w:divBdr>
                <w:top w:val="none" w:sz="0" w:space="0" w:color="auto"/>
                <w:left w:val="none" w:sz="0" w:space="0" w:color="auto"/>
                <w:bottom w:val="none" w:sz="0" w:space="0" w:color="auto"/>
                <w:right w:val="none" w:sz="0" w:space="0" w:color="auto"/>
              </w:divBdr>
            </w:div>
            <w:div w:id="1894147732">
              <w:marLeft w:val="0"/>
              <w:marRight w:val="0"/>
              <w:marTop w:val="0"/>
              <w:marBottom w:val="0"/>
              <w:divBdr>
                <w:top w:val="none" w:sz="0" w:space="0" w:color="auto"/>
                <w:left w:val="none" w:sz="0" w:space="0" w:color="auto"/>
                <w:bottom w:val="none" w:sz="0" w:space="0" w:color="auto"/>
                <w:right w:val="none" w:sz="0" w:space="0" w:color="auto"/>
              </w:divBdr>
            </w:div>
            <w:div w:id="1633173398">
              <w:marLeft w:val="0"/>
              <w:marRight w:val="0"/>
              <w:marTop w:val="0"/>
              <w:marBottom w:val="0"/>
              <w:divBdr>
                <w:top w:val="none" w:sz="0" w:space="0" w:color="auto"/>
                <w:left w:val="none" w:sz="0" w:space="0" w:color="auto"/>
                <w:bottom w:val="none" w:sz="0" w:space="0" w:color="auto"/>
                <w:right w:val="none" w:sz="0" w:space="0" w:color="auto"/>
              </w:divBdr>
            </w:div>
            <w:div w:id="2058043724">
              <w:marLeft w:val="0"/>
              <w:marRight w:val="0"/>
              <w:marTop w:val="0"/>
              <w:marBottom w:val="0"/>
              <w:divBdr>
                <w:top w:val="none" w:sz="0" w:space="0" w:color="auto"/>
                <w:left w:val="none" w:sz="0" w:space="0" w:color="auto"/>
                <w:bottom w:val="none" w:sz="0" w:space="0" w:color="auto"/>
                <w:right w:val="none" w:sz="0" w:space="0" w:color="auto"/>
              </w:divBdr>
            </w:div>
            <w:div w:id="191382645">
              <w:marLeft w:val="0"/>
              <w:marRight w:val="0"/>
              <w:marTop w:val="0"/>
              <w:marBottom w:val="0"/>
              <w:divBdr>
                <w:top w:val="none" w:sz="0" w:space="0" w:color="auto"/>
                <w:left w:val="none" w:sz="0" w:space="0" w:color="auto"/>
                <w:bottom w:val="none" w:sz="0" w:space="0" w:color="auto"/>
                <w:right w:val="none" w:sz="0" w:space="0" w:color="auto"/>
              </w:divBdr>
            </w:div>
            <w:div w:id="1180269673">
              <w:marLeft w:val="0"/>
              <w:marRight w:val="0"/>
              <w:marTop w:val="0"/>
              <w:marBottom w:val="0"/>
              <w:divBdr>
                <w:top w:val="none" w:sz="0" w:space="0" w:color="auto"/>
                <w:left w:val="none" w:sz="0" w:space="0" w:color="auto"/>
                <w:bottom w:val="none" w:sz="0" w:space="0" w:color="auto"/>
                <w:right w:val="none" w:sz="0" w:space="0" w:color="auto"/>
              </w:divBdr>
            </w:div>
            <w:div w:id="1706827469">
              <w:marLeft w:val="0"/>
              <w:marRight w:val="0"/>
              <w:marTop w:val="0"/>
              <w:marBottom w:val="0"/>
              <w:divBdr>
                <w:top w:val="none" w:sz="0" w:space="0" w:color="auto"/>
                <w:left w:val="none" w:sz="0" w:space="0" w:color="auto"/>
                <w:bottom w:val="none" w:sz="0" w:space="0" w:color="auto"/>
                <w:right w:val="none" w:sz="0" w:space="0" w:color="auto"/>
              </w:divBdr>
            </w:div>
            <w:div w:id="634410590">
              <w:marLeft w:val="0"/>
              <w:marRight w:val="0"/>
              <w:marTop w:val="0"/>
              <w:marBottom w:val="0"/>
              <w:divBdr>
                <w:top w:val="none" w:sz="0" w:space="0" w:color="auto"/>
                <w:left w:val="none" w:sz="0" w:space="0" w:color="auto"/>
                <w:bottom w:val="none" w:sz="0" w:space="0" w:color="auto"/>
                <w:right w:val="none" w:sz="0" w:space="0" w:color="auto"/>
              </w:divBdr>
            </w:div>
            <w:div w:id="2011367671">
              <w:marLeft w:val="0"/>
              <w:marRight w:val="0"/>
              <w:marTop w:val="0"/>
              <w:marBottom w:val="0"/>
              <w:divBdr>
                <w:top w:val="none" w:sz="0" w:space="0" w:color="auto"/>
                <w:left w:val="none" w:sz="0" w:space="0" w:color="auto"/>
                <w:bottom w:val="none" w:sz="0" w:space="0" w:color="auto"/>
                <w:right w:val="none" w:sz="0" w:space="0" w:color="auto"/>
              </w:divBdr>
            </w:div>
            <w:div w:id="1800761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791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10" Type="http://schemas.openxmlformats.org/officeDocument/2006/relationships/image" Target="media/image2.wmf"/><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image" Target="media/image40.png"/></Relationships>
</file>

<file path=word/_rels/footer2.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2014-09-09T00:00:00</PublishDate>
  <Abstract>This POD provides Palmetto Cyber Defense Competition (PCDC) student participants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40DEDBE-2625-4B54-9F89-7AB8E62488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42</Pages>
  <Words>1726</Words>
  <Characters>9840</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PCDC</vt:lpstr>
    </vt:vector>
  </TitlesOfParts>
  <Company/>
  <LinksUpToDate>false</LinksUpToDate>
  <CharactersWithSpaces>11543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PCDC</dc:title>
  <dc:subject>VMware Player Installation Lab</dc:subject>
  <dc:creator>CCNA</dc:creator>
  <cp:lastModifiedBy>Windows User</cp:lastModifiedBy>
  <cp:revision>8</cp:revision>
  <cp:lastPrinted>2017-08-15T12:38:00Z</cp:lastPrinted>
  <dcterms:created xsi:type="dcterms:W3CDTF">2017-08-15T11:21:00Z</dcterms:created>
  <dcterms:modified xsi:type="dcterms:W3CDTF">2017-10-18T12:49:00Z</dcterms:modified>
</cp:coreProperties>
</file>